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449" w:rsidRDefault="004A5449" w:rsidP="004A5449"/>
    <w:p w:rsidR="004A5449" w:rsidRDefault="004A5449" w:rsidP="004A5449">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4A5449" w:rsidRDefault="004A5449" w:rsidP="004A5449">
      <w:pPr>
        <w:tabs>
          <w:tab w:val="left" w:pos="7740"/>
        </w:tabs>
        <w:spacing w:after="0" w:line="240" w:lineRule="auto"/>
        <w:jc w:val="center"/>
        <w:rPr>
          <w:rFonts w:ascii="Times New Roman" w:eastAsia="Times New Roman" w:hAnsi="Times New Roman" w:cs="Times New Roman"/>
          <w:b/>
          <w:sz w:val="24"/>
          <w:szCs w:val="24"/>
          <w:lang w:eastAsia="ru-RU"/>
        </w:rPr>
      </w:pPr>
      <w:r w:rsidRPr="00A60C0F">
        <w:rPr>
          <w:rFonts w:ascii="Times New Roman" w:eastAsia="Times New Roman" w:hAnsi="Times New Roman" w:cs="Times New Roman"/>
          <w:b/>
          <w:sz w:val="24"/>
          <w:szCs w:val="24"/>
          <w:lang w:eastAsia="ru-RU"/>
        </w:rPr>
        <w:t xml:space="preserve">қорытындыларын жүзеге </w:t>
      </w:r>
      <w:proofErr w:type="spellStart"/>
      <w:r w:rsidRPr="00A60C0F">
        <w:rPr>
          <w:rFonts w:ascii="Times New Roman" w:eastAsia="Times New Roman" w:hAnsi="Times New Roman" w:cs="Times New Roman"/>
          <w:b/>
          <w:sz w:val="24"/>
          <w:szCs w:val="24"/>
          <w:lang w:eastAsia="ru-RU"/>
        </w:rPr>
        <w:t>асыру</w:t>
      </w:r>
      <w:proofErr w:type="spellEnd"/>
      <w:r w:rsidRPr="00A60C0F">
        <w:rPr>
          <w:rFonts w:ascii="Times New Roman" w:eastAsia="Times New Roman" w:hAnsi="Times New Roman" w:cs="Times New Roman"/>
          <w:b/>
          <w:sz w:val="24"/>
          <w:szCs w:val="24"/>
          <w:lang w:eastAsia="ru-RU"/>
        </w:rPr>
        <w:t xml:space="preserve"> закупа </w:t>
      </w:r>
      <w:r>
        <w:rPr>
          <w:rFonts w:ascii="Times New Roman" w:eastAsia="Times New Roman" w:hAnsi="Times New Roman" w:cs="Times New Roman"/>
          <w:b/>
          <w:sz w:val="24"/>
          <w:szCs w:val="24"/>
          <w:lang w:eastAsia="ru-RU"/>
        </w:rPr>
        <w:t>способом из одного источника № 6а</w:t>
      </w:r>
    </w:p>
    <w:p w:rsidR="004A5449" w:rsidRDefault="004A5449" w:rsidP="004A5449">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4A5449" w:rsidRDefault="004A5449" w:rsidP="004A5449">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осуществления закупа способом из одного источника № 6а</w:t>
      </w:r>
    </w:p>
    <w:p w:rsidR="004A5449" w:rsidRDefault="004A5449" w:rsidP="004A5449">
      <w:pPr>
        <w:spacing w:after="0" w:line="240" w:lineRule="auto"/>
        <w:jc w:val="center"/>
        <w:rPr>
          <w:rFonts w:ascii="Times New Roman" w:eastAsia="Times New Roman" w:hAnsi="Times New Roman" w:cs="Times New Roman"/>
          <w:b/>
          <w:sz w:val="24"/>
          <w:szCs w:val="24"/>
          <w:lang w:eastAsia="ru-RU"/>
        </w:rPr>
      </w:pPr>
    </w:p>
    <w:p w:rsidR="004A5449" w:rsidRPr="00CE31AA" w:rsidRDefault="004A5449" w:rsidP="004A5449">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Петропавл</w:t>
      </w:r>
      <w:proofErr w:type="spellEnd"/>
      <w:r>
        <w:rPr>
          <w:rFonts w:ascii="Times New Roman" w:eastAsia="Times New Roman" w:hAnsi="Times New Roman" w:cs="Times New Roman"/>
          <w:color w:val="000000"/>
          <w:sz w:val="24"/>
          <w:szCs w:val="24"/>
          <w:lang w:eastAsia="ru-RU"/>
        </w:rPr>
        <w:t xml:space="preserve"> қ.</w:t>
      </w:r>
      <w:r>
        <w:rPr>
          <w:rFonts w:ascii="Times New Roman" w:eastAsia="Times New Roman" w:hAnsi="Times New Roman" w:cs="Times New Roman"/>
          <w:color w:val="000000"/>
          <w:sz w:val="24"/>
          <w:szCs w:val="24"/>
          <w:lang w:eastAsia="ru-RU"/>
        </w:rPr>
        <w:tab/>
      </w:r>
      <w:r w:rsidRPr="00CE31AA">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2.06</w:t>
      </w:r>
      <w:r w:rsidRPr="00CE31AA">
        <w:rPr>
          <w:rFonts w:ascii="Times New Roman" w:eastAsia="Times New Roman" w:hAnsi="Times New Roman" w:cs="Times New Roman"/>
          <w:sz w:val="24"/>
          <w:szCs w:val="24"/>
          <w:lang w:eastAsia="ru-RU"/>
        </w:rPr>
        <w:t>.2020ж</w:t>
      </w:r>
    </w:p>
    <w:p w:rsidR="004A5449" w:rsidRPr="00CE31AA" w:rsidRDefault="004A5449" w:rsidP="004A5449">
      <w:pPr>
        <w:tabs>
          <w:tab w:val="left" w:pos="7365"/>
        </w:tabs>
        <w:rPr>
          <w:rFonts w:ascii="Times New Roman" w:eastAsia="Times New Roman" w:hAnsi="Times New Roman" w:cs="Times New Roman"/>
          <w:sz w:val="24"/>
          <w:szCs w:val="24"/>
          <w:lang w:eastAsia="ru-RU"/>
        </w:rPr>
      </w:pPr>
      <w:r w:rsidRPr="00CE31AA">
        <w:rPr>
          <w:rFonts w:ascii="Times New Roman" w:eastAsia="Times New Roman" w:hAnsi="Times New Roman" w:cs="Times New Roman"/>
          <w:sz w:val="24"/>
          <w:szCs w:val="24"/>
          <w:lang w:eastAsia="ru-RU"/>
        </w:rPr>
        <w:t xml:space="preserve">                                  г. Петропавловск</w:t>
      </w:r>
      <w:r w:rsidRPr="00CE31AA">
        <w:rPr>
          <w:rFonts w:ascii="Times New Roman" w:eastAsia="Times New Roman" w:hAnsi="Times New Roman" w:cs="Times New Roman"/>
          <w:sz w:val="24"/>
          <w:szCs w:val="24"/>
          <w:lang w:eastAsia="ru-RU"/>
        </w:rPr>
        <w:tab/>
        <w:t xml:space="preserve">                                                                  2</w:t>
      </w:r>
      <w:r>
        <w:rPr>
          <w:rFonts w:ascii="Times New Roman" w:eastAsia="Times New Roman" w:hAnsi="Times New Roman" w:cs="Times New Roman"/>
          <w:sz w:val="24"/>
          <w:szCs w:val="24"/>
          <w:lang w:eastAsia="ru-RU"/>
        </w:rPr>
        <w:t>2.06</w:t>
      </w:r>
      <w:r w:rsidRPr="00CE31AA">
        <w:rPr>
          <w:rFonts w:ascii="Times New Roman" w:eastAsia="Times New Roman" w:hAnsi="Times New Roman" w:cs="Times New Roman"/>
          <w:sz w:val="24"/>
          <w:szCs w:val="24"/>
          <w:lang w:eastAsia="ru-RU"/>
        </w:rPr>
        <w:t>.2020г</w:t>
      </w:r>
    </w:p>
    <w:p w:rsidR="004A5449" w:rsidRDefault="004A5449" w:rsidP="004A5449">
      <w:pPr>
        <w:ind w:firstLine="708"/>
        <w:jc w:val="both"/>
        <w:rPr>
          <w:rStyle w:val="a6"/>
          <w:rFonts w:ascii="Times New Roman" w:hAnsi="Times New Roman"/>
          <w:b w:val="0"/>
          <w:sz w:val="24"/>
          <w:szCs w:val="24"/>
        </w:rPr>
      </w:pPr>
      <w:r w:rsidRPr="004B7A47">
        <w:rPr>
          <w:rStyle w:val="a6"/>
          <w:rFonts w:ascii="Times New Roman" w:hAnsi="Times New Roman"/>
          <w:sz w:val="24"/>
          <w:szCs w:val="24"/>
        </w:rPr>
        <w:t>1</w:t>
      </w:r>
      <w:r>
        <w:rPr>
          <w:rStyle w:val="a6"/>
          <w:rFonts w:ascii="Times New Roman" w:hAnsi="Times New Roman"/>
          <w:sz w:val="24"/>
          <w:szCs w:val="24"/>
        </w:rPr>
        <w:t>.</w:t>
      </w:r>
      <w:r w:rsidRPr="004B7A47">
        <w:rPr>
          <w:b/>
        </w:rPr>
        <w:t xml:space="preserve"> </w:t>
      </w:r>
      <w:r w:rsidRPr="00510C88">
        <w:rPr>
          <w:rStyle w:val="a6"/>
          <w:rFonts w:ascii="Times New Roman" w:hAnsi="Times New Roman"/>
          <w:sz w:val="24"/>
          <w:szCs w:val="24"/>
        </w:rPr>
        <w:t>Ұйымдастырушы (</w:t>
      </w:r>
      <w:proofErr w:type="spellStart"/>
      <w:r w:rsidRPr="00510C88">
        <w:rPr>
          <w:rStyle w:val="a6"/>
          <w:rFonts w:ascii="Times New Roman" w:hAnsi="Times New Roman"/>
          <w:sz w:val="24"/>
          <w:szCs w:val="24"/>
        </w:rPr>
        <w:t>тапсырыс</w:t>
      </w:r>
      <w:proofErr w:type="spellEnd"/>
      <w:r w:rsidRPr="00510C88">
        <w:rPr>
          <w:rStyle w:val="a6"/>
          <w:rFonts w:ascii="Times New Roman" w:hAnsi="Times New Roman"/>
          <w:sz w:val="24"/>
          <w:szCs w:val="24"/>
        </w:rPr>
        <w:t xml:space="preserve"> </w:t>
      </w:r>
      <w:proofErr w:type="spellStart"/>
      <w:r w:rsidRPr="00510C88">
        <w:rPr>
          <w:rStyle w:val="a6"/>
          <w:rFonts w:ascii="Times New Roman" w:hAnsi="Times New Roman"/>
          <w:sz w:val="24"/>
          <w:szCs w:val="24"/>
        </w:rPr>
        <w:t>беруші</w:t>
      </w:r>
      <w:proofErr w:type="spellEnd"/>
      <w:r w:rsidRPr="00510C88">
        <w:rPr>
          <w:rStyle w:val="a6"/>
          <w:rFonts w:ascii="Times New Roman" w:hAnsi="Times New Roman"/>
          <w:sz w:val="24"/>
          <w:szCs w:val="24"/>
        </w:rPr>
        <w:t xml:space="preserve">) </w:t>
      </w:r>
      <w:proofErr w:type="spellStart"/>
      <w:r w:rsidRPr="00510C88">
        <w:rPr>
          <w:rStyle w:val="a6"/>
          <w:rFonts w:ascii="Times New Roman" w:hAnsi="Times New Roman"/>
          <w:sz w:val="24"/>
          <w:szCs w:val="24"/>
        </w:rPr>
        <w:t>сатып</w:t>
      </w:r>
      <w:proofErr w:type="spellEnd"/>
      <w:r w:rsidRPr="00510C88">
        <w:rPr>
          <w:rStyle w:val="a6"/>
          <w:rFonts w:ascii="Times New Roman" w:hAnsi="Times New Roman"/>
          <w:sz w:val="24"/>
          <w:szCs w:val="24"/>
        </w:rPr>
        <w:t xml:space="preserve"> </w:t>
      </w:r>
      <w:proofErr w:type="spellStart"/>
      <w:r w:rsidRPr="00510C88">
        <w:rPr>
          <w:rStyle w:val="a6"/>
          <w:rFonts w:ascii="Times New Roman" w:hAnsi="Times New Roman"/>
          <w:sz w:val="24"/>
          <w:szCs w:val="24"/>
        </w:rPr>
        <w:t>алу</w:t>
      </w:r>
      <w:proofErr w:type="spellEnd"/>
      <w:r w:rsidRPr="00510C88">
        <w:rPr>
          <w:rStyle w:val="a6"/>
          <w:rFonts w:ascii="Times New Roman" w:hAnsi="Times New Roman"/>
          <w:sz w:val="24"/>
          <w:szCs w:val="24"/>
        </w:rPr>
        <w:t xml:space="preserve">: "ШЖҚ КМК, </w:t>
      </w:r>
      <w:proofErr w:type="spellStart"/>
      <w:r w:rsidRPr="00510C88">
        <w:rPr>
          <w:rStyle w:val="a6"/>
          <w:rFonts w:ascii="Times New Roman" w:hAnsi="Times New Roman"/>
          <w:sz w:val="24"/>
          <w:szCs w:val="24"/>
        </w:rPr>
        <w:t>аурухана</w:t>
      </w:r>
      <w:proofErr w:type="spellEnd"/>
      <w:r w:rsidRPr="00510C88">
        <w:rPr>
          <w:rStyle w:val="a6"/>
          <w:rFonts w:ascii="Times New Roman" w:hAnsi="Times New Roman"/>
          <w:sz w:val="24"/>
          <w:szCs w:val="24"/>
        </w:rPr>
        <w:t xml:space="preserve">" КММ "ДБ </w:t>
      </w:r>
      <w:proofErr w:type="gramStart"/>
      <w:r w:rsidRPr="00510C88">
        <w:rPr>
          <w:rStyle w:val="a6"/>
          <w:rFonts w:ascii="Times New Roman" w:hAnsi="Times New Roman"/>
          <w:sz w:val="24"/>
          <w:szCs w:val="24"/>
        </w:rPr>
        <w:t>С</w:t>
      </w:r>
      <w:proofErr w:type="gramEnd"/>
      <w:r w:rsidRPr="00510C88">
        <w:rPr>
          <w:rStyle w:val="a6"/>
          <w:rFonts w:ascii="Times New Roman" w:hAnsi="Times New Roman"/>
          <w:sz w:val="24"/>
          <w:szCs w:val="24"/>
        </w:rPr>
        <w:t xml:space="preserve">ҚО әкімдігінің" </w:t>
      </w:r>
      <w:proofErr w:type="spellStart"/>
      <w:r w:rsidRPr="00510C88">
        <w:rPr>
          <w:rStyle w:val="a6"/>
          <w:rFonts w:ascii="Times New Roman" w:hAnsi="Times New Roman"/>
          <w:sz w:val="24"/>
          <w:szCs w:val="24"/>
        </w:rPr>
        <w:t>находящеяся</w:t>
      </w:r>
      <w:proofErr w:type="spellEnd"/>
      <w:r w:rsidRPr="00510C88">
        <w:rPr>
          <w:rStyle w:val="a6"/>
          <w:rFonts w:ascii="Times New Roman" w:hAnsi="Times New Roman"/>
          <w:sz w:val="24"/>
          <w:szCs w:val="24"/>
        </w:rPr>
        <w:t xml:space="preserve"> </w:t>
      </w:r>
      <w:proofErr w:type="spellStart"/>
      <w:r w:rsidRPr="00510C88">
        <w:rPr>
          <w:rStyle w:val="a6"/>
          <w:rFonts w:ascii="Times New Roman" w:hAnsi="Times New Roman"/>
          <w:sz w:val="24"/>
          <w:szCs w:val="24"/>
        </w:rPr>
        <w:t>мекен-жайы</w:t>
      </w:r>
      <w:proofErr w:type="spellEnd"/>
      <w:r w:rsidRPr="00510C88">
        <w:rPr>
          <w:rStyle w:val="a6"/>
          <w:rFonts w:ascii="Times New Roman" w:hAnsi="Times New Roman"/>
          <w:sz w:val="24"/>
          <w:szCs w:val="24"/>
        </w:rPr>
        <w:t xml:space="preserve">: СҚО, </w:t>
      </w:r>
      <w:proofErr w:type="spellStart"/>
      <w:r w:rsidRPr="00510C88">
        <w:rPr>
          <w:rStyle w:val="a6"/>
          <w:rFonts w:ascii="Times New Roman" w:hAnsi="Times New Roman"/>
          <w:sz w:val="24"/>
          <w:szCs w:val="24"/>
        </w:rPr>
        <w:t>Петропавл</w:t>
      </w:r>
      <w:proofErr w:type="spellEnd"/>
      <w:r w:rsidRPr="00510C88">
        <w:rPr>
          <w:rStyle w:val="a6"/>
          <w:rFonts w:ascii="Times New Roman" w:hAnsi="Times New Roman"/>
          <w:sz w:val="24"/>
          <w:szCs w:val="24"/>
        </w:rPr>
        <w:t xml:space="preserve"> қ., </w:t>
      </w:r>
      <w:proofErr w:type="spellStart"/>
      <w:r w:rsidRPr="00510C88">
        <w:rPr>
          <w:rStyle w:val="a6"/>
          <w:rFonts w:ascii="Times New Roman" w:hAnsi="Times New Roman"/>
          <w:sz w:val="24"/>
          <w:szCs w:val="24"/>
        </w:rPr>
        <w:t>к-сі</w:t>
      </w:r>
      <w:proofErr w:type="spellEnd"/>
      <w:r w:rsidRPr="00510C88">
        <w:rPr>
          <w:rStyle w:val="a6"/>
          <w:rFonts w:ascii="Times New Roman" w:hAnsi="Times New Roman"/>
          <w:sz w:val="24"/>
          <w:szCs w:val="24"/>
        </w:rPr>
        <w:t xml:space="preserve"> Атындағы </w:t>
      </w:r>
      <w:proofErr w:type="spellStart"/>
      <w:r w:rsidRPr="00510C88">
        <w:rPr>
          <w:rStyle w:val="a6"/>
          <w:rFonts w:ascii="Times New Roman" w:hAnsi="Times New Roman"/>
          <w:sz w:val="24"/>
          <w:szCs w:val="24"/>
        </w:rPr>
        <w:t>Тауфика</w:t>
      </w:r>
      <w:proofErr w:type="spellEnd"/>
      <w:r w:rsidRPr="00510C88">
        <w:rPr>
          <w:rStyle w:val="a6"/>
          <w:rFonts w:ascii="Times New Roman" w:hAnsi="Times New Roman"/>
          <w:sz w:val="24"/>
          <w:szCs w:val="24"/>
        </w:rPr>
        <w:t xml:space="preserve"> </w:t>
      </w:r>
      <w:proofErr w:type="spellStart"/>
      <w:r w:rsidRPr="00510C88">
        <w:rPr>
          <w:rStyle w:val="a6"/>
          <w:rFonts w:ascii="Times New Roman" w:hAnsi="Times New Roman"/>
          <w:sz w:val="24"/>
          <w:szCs w:val="24"/>
        </w:rPr>
        <w:t>Мухамед-Рахимов</w:t>
      </w:r>
      <w:proofErr w:type="spellEnd"/>
      <w:r w:rsidRPr="00510C88">
        <w:rPr>
          <w:rStyle w:val="a6"/>
          <w:rFonts w:ascii="Times New Roman" w:hAnsi="Times New Roman"/>
          <w:sz w:val="24"/>
          <w:szCs w:val="24"/>
        </w:rPr>
        <w:t xml:space="preserve">, 27, </w:t>
      </w:r>
      <w:r w:rsidRPr="001D66C7">
        <w:rPr>
          <w:rStyle w:val="a6"/>
          <w:rFonts w:ascii="Times New Roman" w:hAnsi="Times New Roman"/>
          <w:sz w:val="24"/>
          <w:szCs w:val="24"/>
        </w:rPr>
        <w:t xml:space="preserve">жүзеге </w:t>
      </w:r>
      <w:proofErr w:type="spellStart"/>
      <w:r w:rsidRPr="001D66C7">
        <w:rPr>
          <w:rStyle w:val="a6"/>
          <w:rFonts w:ascii="Times New Roman" w:hAnsi="Times New Roman"/>
          <w:sz w:val="24"/>
          <w:szCs w:val="24"/>
        </w:rPr>
        <w:t>асырды</w:t>
      </w:r>
      <w:proofErr w:type="spellEnd"/>
      <w:r w:rsidRPr="001D66C7">
        <w:rPr>
          <w:rStyle w:val="a6"/>
          <w:rFonts w:ascii="Times New Roman" w:hAnsi="Times New Roman"/>
          <w:sz w:val="24"/>
          <w:szCs w:val="24"/>
        </w:rPr>
        <w:t xml:space="preserve"> медициналық бұйымдарды </w:t>
      </w:r>
      <w:proofErr w:type="spellStart"/>
      <w:r w:rsidRPr="001D66C7">
        <w:rPr>
          <w:rStyle w:val="a6"/>
          <w:rFonts w:ascii="Times New Roman" w:hAnsi="Times New Roman"/>
          <w:sz w:val="24"/>
          <w:szCs w:val="24"/>
        </w:rPr>
        <w:t>сатып</w:t>
      </w:r>
      <w:proofErr w:type="spellEnd"/>
      <w:r w:rsidRPr="001D66C7">
        <w:rPr>
          <w:rStyle w:val="a6"/>
          <w:rFonts w:ascii="Times New Roman" w:hAnsi="Times New Roman"/>
          <w:sz w:val="24"/>
          <w:szCs w:val="24"/>
        </w:rPr>
        <w:t xml:space="preserve"> </w:t>
      </w:r>
      <w:proofErr w:type="spellStart"/>
      <w:r w:rsidRPr="001D66C7">
        <w:rPr>
          <w:rStyle w:val="a6"/>
          <w:rFonts w:ascii="Times New Roman" w:hAnsi="Times New Roman"/>
          <w:sz w:val="24"/>
          <w:szCs w:val="24"/>
        </w:rPr>
        <w:t>алу</w:t>
      </w:r>
      <w:proofErr w:type="spellEnd"/>
      <w:r w:rsidRPr="001D66C7">
        <w:rPr>
          <w:rStyle w:val="a6"/>
          <w:rFonts w:ascii="Times New Roman" w:hAnsi="Times New Roman"/>
          <w:sz w:val="24"/>
          <w:szCs w:val="24"/>
        </w:rPr>
        <w:t xml:space="preserve"> баға ұсыныстарын сұрату тәсілімен (</w:t>
      </w:r>
      <w:proofErr w:type="spellStart"/>
      <w:proofErr w:type="gramStart"/>
      <w:r w:rsidRPr="001D66C7">
        <w:rPr>
          <w:rStyle w:val="a6"/>
          <w:rFonts w:ascii="Times New Roman" w:hAnsi="Times New Roman"/>
          <w:sz w:val="24"/>
          <w:szCs w:val="24"/>
        </w:rPr>
        <w:t>п</w:t>
      </w:r>
      <w:proofErr w:type="spellEnd"/>
      <w:proofErr w:type="gramEnd"/>
      <w:r w:rsidRPr="001D66C7">
        <w:rPr>
          <w:rStyle w:val="a6"/>
          <w:rFonts w:ascii="Times New Roman" w:hAnsi="Times New Roman"/>
          <w:sz w:val="24"/>
          <w:szCs w:val="24"/>
        </w:rPr>
        <w:t xml:space="preserve"> 112, гл 10 </w:t>
      </w:r>
      <w:proofErr w:type="spellStart"/>
      <w:r w:rsidRPr="001D66C7">
        <w:rPr>
          <w:rStyle w:val="a6"/>
          <w:rFonts w:ascii="Times New Roman" w:hAnsi="Times New Roman"/>
          <w:sz w:val="24"/>
          <w:szCs w:val="24"/>
        </w:rPr>
        <w:t>ережесі</w:t>
      </w:r>
      <w:proofErr w:type="spellEnd"/>
      <w:r w:rsidRPr="001D66C7">
        <w:rPr>
          <w:rStyle w:val="a6"/>
          <w:rFonts w:ascii="Times New Roman" w:hAnsi="Times New Roman"/>
          <w:sz w:val="24"/>
          <w:szCs w:val="24"/>
        </w:rPr>
        <w:t xml:space="preserve"> </w:t>
      </w:r>
      <w:proofErr w:type="spellStart"/>
      <w:r w:rsidRPr="001D66C7">
        <w:rPr>
          <w:rStyle w:val="a6"/>
          <w:rFonts w:ascii="Times New Roman" w:hAnsi="Times New Roman"/>
          <w:sz w:val="24"/>
          <w:szCs w:val="24"/>
        </w:rPr>
        <w:t>сатып</w:t>
      </w:r>
      <w:proofErr w:type="spellEnd"/>
      <w:r w:rsidRPr="001D66C7">
        <w:rPr>
          <w:rStyle w:val="a6"/>
          <w:rFonts w:ascii="Times New Roman" w:hAnsi="Times New Roman"/>
          <w:sz w:val="24"/>
          <w:szCs w:val="24"/>
        </w:rPr>
        <w:t xml:space="preserve"> </w:t>
      </w:r>
      <w:proofErr w:type="spellStart"/>
      <w:r w:rsidRPr="001D66C7">
        <w:rPr>
          <w:rStyle w:val="a6"/>
          <w:rFonts w:ascii="Times New Roman" w:hAnsi="Times New Roman"/>
          <w:sz w:val="24"/>
          <w:szCs w:val="24"/>
        </w:rPr>
        <w:t>алуды</w:t>
      </w:r>
      <w:proofErr w:type="spellEnd"/>
      <w:r w:rsidRPr="001D66C7">
        <w:rPr>
          <w:rStyle w:val="a6"/>
          <w:rFonts w:ascii="Times New Roman" w:hAnsi="Times New Roman"/>
          <w:sz w:val="24"/>
          <w:szCs w:val="24"/>
        </w:rPr>
        <w:t xml:space="preserve"> ұйымдастыру және өткізу, дәрілік </w:t>
      </w:r>
      <w:proofErr w:type="spellStart"/>
      <w:r w:rsidRPr="001D66C7">
        <w:rPr>
          <w:rStyle w:val="a6"/>
          <w:rFonts w:ascii="Times New Roman" w:hAnsi="Times New Roman"/>
          <w:sz w:val="24"/>
          <w:szCs w:val="24"/>
        </w:rPr>
        <w:t>заттар</w:t>
      </w:r>
      <w:proofErr w:type="spellEnd"/>
      <w:r w:rsidRPr="001D66C7">
        <w:rPr>
          <w:rStyle w:val="a6"/>
          <w:rFonts w:ascii="Times New Roman" w:hAnsi="Times New Roman"/>
          <w:sz w:val="24"/>
          <w:szCs w:val="24"/>
        </w:rPr>
        <w:t xml:space="preserve">, медициналық бұйымдар мен фармацевтикалық қызмет, Қазақстан </w:t>
      </w:r>
      <w:proofErr w:type="spellStart"/>
      <w:r w:rsidRPr="001D66C7">
        <w:rPr>
          <w:rStyle w:val="a6"/>
          <w:rFonts w:ascii="Times New Roman" w:hAnsi="Times New Roman"/>
          <w:sz w:val="24"/>
          <w:szCs w:val="24"/>
        </w:rPr>
        <w:t>Республикасы</w:t>
      </w:r>
      <w:proofErr w:type="spellEnd"/>
      <w:r w:rsidRPr="001D66C7">
        <w:rPr>
          <w:rStyle w:val="a6"/>
          <w:rFonts w:ascii="Times New Roman" w:hAnsi="Times New Roman"/>
          <w:sz w:val="24"/>
          <w:szCs w:val="24"/>
        </w:rPr>
        <w:t xml:space="preserve"> Үкіметінің 30 қазандағы 2009 жылғы № 1729) . Бұдан Ә</w:t>
      </w:r>
      <w:proofErr w:type="gramStart"/>
      <w:r w:rsidRPr="001D66C7">
        <w:rPr>
          <w:rStyle w:val="a6"/>
          <w:rFonts w:ascii="Times New Roman" w:hAnsi="Times New Roman"/>
          <w:sz w:val="24"/>
          <w:szCs w:val="24"/>
        </w:rPr>
        <w:t>р</w:t>
      </w:r>
      <w:proofErr w:type="gramEnd"/>
      <w:r w:rsidRPr="001D66C7">
        <w:rPr>
          <w:rStyle w:val="a6"/>
          <w:rFonts w:ascii="Times New Roman" w:hAnsi="Times New Roman"/>
          <w:sz w:val="24"/>
          <w:szCs w:val="24"/>
        </w:rPr>
        <w:t>і "</w:t>
      </w:r>
      <w:proofErr w:type="spellStart"/>
      <w:r w:rsidRPr="001D66C7">
        <w:rPr>
          <w:rStyle w:val="a6"/>
          <w:rFonts w:ascii="Times New Roman" w:hAnsi="Times New Roman"/>
          <w:sz w:val="24"/>
          <w:szCs w:val="24"/>
        </w:rPr>
        <w:t>Ережелер</w:t>
      </w:r>
      <w:proofErr w:type="spellEnd"/>
      <w:r w:rsidRPr="001D66C7">
        <w:rPr>
          <w:rStyle w:val="a6"/>
          <w:rFonts w:ascii="Times New Roman" w:hAnsi="Times New Roman"/>
          <w:sz w:val="24"/>
          <w:szCs w:val="24"/>
        </w:rPr>
        <w:t>".</w:t>
      </w:r>
    </w:p>
    <w:p w:rsidR="004A5449" w:rsidRPr="00B17181" w:rsidRDefault="004A5449" w:rsidP="004A5449">
      <w:pPr>
        <w:ind w:firstLine="708"/>
        <w:jc w:val="both"/>
        <w:rPr>
          <w:rFonts w:ascii="Times New Roman" w:hAnsi="Times New Roman"/>
          <w:sz w:val="24"/>
          <w:szCs w:val="24"/>
        </w:rPr>
      </w:pPr>
      <w:r>
        <w:rPr>
          <w:rStyle w:val="a6"/>
          <w:rFonts w:ascii="Times New Roman" w:hAnsi="Times New Roman"/>
          <w:sz w:val="24"/>
          <w:szCs w:val="24"/>
        </w:rPr>
        <w:t xml:space="preserve">   </w:t>
      </w:r>
      <w:r w:rsidRPr="004B7A47">
        <w:rPr>
          <w:rStyle w:val="a6"/>
          <w:rFonts w:ascii="Times New Roman" w:hAnsi="Times New Roman"/>
          <w:sz w:val="24"/>
          <w:szCs w:val="24"/>
        </w:rPr>
        <w:t xml:space="preserve">Организатор (заказчик) закупа: КГП на ПХВ «Многопрофильная городская больница» КГУ «УЗ </w:t>
      </w:r>
      <w:proofErr w:type="spellStart"/>
      <w:r w:rsidRPr="004B7A47">
        <w:rPr>
          <w:rStyle w:val="a6"/>
          <w:rFonts w:ascii="Times New Roman" w:hAnsi="Times New Roman"/>
          <w:sz w:val="24"/>
          <w:szCs w:val="24"/>
        </w:rPr>
        <w:t>акимата</w:t>
      </w:r>
      <w:proofErr w:type="spellEnd"/>
      <w:r w:rsidRPr="004B7A47">
        <w:rPr>
          <w:rStyle w:val="a6"/>
          <w:rFonts w:ascii="Times New Roman" w:hAnsi="Times New Roman"/>
          <w:sz w:val="24"/>
          <w:szCs w:val="24"/>
        </w:rPr>
        <w:t xml:space="preserve"> СКО»</w:t>
      </w:r>
      <w:r>
        <w:rPr>
          <w:rFonts w:ascii="Times New Roman" w:hAnsi="Times New Roman"/>
          <w:b/>
          <w:sz w:val="24"/>
          <w:szCs w:val="24"/>
          <w:lang w:val="kk-KZ"/>
        </w:rPr>
        <w:t xml:space="preserve"> </w:t>
      </w:r>
      <w:proofErr w:type="spellStart"/>
      <w:r>
        <w:rPr>
          <w:rFonts w:ascii="Times New Roman" w:hAnsi="Times New Roman"/>
          <w:sz w:val="24"/>
          <w:szCs w:val="24"/>
        </w:rPr>
        <w:t>находящеяся</w:t>
      </w:r>
      <w:proofErr w:type="spellEnd"/>
      <w:r>
        <w:rPr>
          <w:rFonts w:ascii="Times New Roman" w:hAnsi="Times New Roman"/>
          <w:sz w:val="24"/>
          <w:szCs w:val="24"/>
        </w:rPr>
        <w:t xml:space="preserve"> по адресу: СКО, г. Петропавловск</w:t>
      </w:r>
      <w:r>
        <w:rPr>
          <w:rFonts w:ascii="Times New Roman" w:hAnsi="Times New Roman"/>
          <w:b/>
          <w:sz w:val="24"/>
          <w:szCs w:val="24"/>
        </w:rPr>
        <w:t xml:space="preserve">, </w:t>
      </w:r>
      <w:r w:rsidRPr="004B7A47">
        <w:rPr>
          <w:rStyle w:val="a6"/>
          <w:rFonts w:ascii="Times New Roman" w:hAnsi="Times New Roman"/>
          <w:sz w:val="24"/>
          <w:szCs w:val="24"/>
        </w:rPr>
        <w:t xml:space="preserve">ул. Имени </w:t>
      </w:r>
      <w:proofErr w:type="spellStart"/>
      <w:r w:rsidRPr="004B7A47">
        <w:rPr>
          <w:rStyle w:val="a6"/>
          <w:rFonts w:ascii="Times New Roman" w:hAnsi="Times New Roman"/>
          <w:sz w:val="24"/>
          <w:szCs w:val="24"/>
        </w:rPr>
        <w:t>Тауфика</w:t>
      </w:r>
      <w:proofErr w:type="spellEnd"/>
      <w:r w:rsidRPr="004B7A47">
        <w:rPr>
          <w:rStyle w:val="a6"/>
          <w:rFonts w:ascii="Times New Roman" w:hAnsi="Times New Roman"/>
          <w:sz w:val="24"/>
          <w:szCs w:val="24"/>
        </w:rPr>
        <w:t xml:space="preserve"> </w:t>
      </w:r>
      <w:proofErr w:type="spellStart"/>
      <w:r w:rsidRPr="004B7A47">
        <w:rPr>
          <w:rStyle w:val="a6"/>
          <w:rFonts w:ascii="Times New Roman" w:hAnsi="Times New Roman"/>
          <w:sz w:val="24"/>
          <w:szCs w:val="24"/>
        </w:rPr>
        <w:t>Мухамед-Рахимова</w:t>
      </w:r>
      <w:proofErr w:type="spellEnd"/>
      <w:r w:rsidRPr="004B7A47">
        <w:rPr>
          <w:rStyle w:val="a6"/>
          <w:rFonts w:ascii="Times New Roman" w:hAnsi="Times New Roman"/>
          <w:sz w:val="24"/>
          <w:szCs w:val="24"/>
        </w:rPr>
        <w:t>, 27</w:t>
      </w:r>
      <w:r w:rsidRPr="004B7A47">
        <w:rPr>
          <w:rFonts w:ascii="Times New Roman" w:hAnsi="Times New Roman"/>
          <w:b/>
          <w:sz w:val="24"/>
          <w:szCs w:val="24"/>
          <w:shd w:val="clear" w:color="auto" w:fill="FFFFFF"/>
        </w:rPr>
        <w:t>,</w:t>
      </w:r>
      <w:r>
        <w:rPr>
          <w:rFonts w:ascii="Times New Roman" w:hAnsi="Times New Roman"/>
          <w:sz w:val="24"/>
          <w:szCs w:val="24"/>
          <w:shd w:val="clear" w:color="auto" w:fill="FFFFFF"/>
        </w:rPr>
        <w:t xml:space="preserve"> </w:t>
      </w:r>
      <w:r>
        <w:rPr>
          <w:rFonts w:ascii="Times New Roman" w:hAnsi="Times New Roman"/>
          <w:sz w:val="24"/>
          <w:szCs w:val="24"/>
        </w:rPr>
        <w:t xml:space="preserve">осуществили закуп медицинских изделий </w:t>
      </w:r>
      <w:r w:rsidRPr="00A60C0F">
        <w:rPr>
          <w:rFonts w:ascii="Times New Roman" w:hAnsi="Times New Roman"/>
          <w:sz w:val="24"/>
          <w:szCs w:val="24"/>
        </w:rPr>
        <w:t xml:space="preserve">способом </w:t>
      </w:r>
      <w:r>
        <w:rPr>
          <w:rFonts w:ascii="Times New Roman" w:hAnsi="Times New Roman"/>
          <w:sz w:val="24"/>
          <w:szCs w:val="24"/>
        </w:rPr>
        <w:t>запроса ценовых предложений</w:t>
      </w:r>
      <w:r w:rsidRPr="001D66C7">
        <w:rPr>
          <w:rFonts w:ascii="Times New Roman" w:hAnsi="Times New Roman"/>
          <w:sz w:val="24"/>
          <w:szCs w:val="24"/>
        </w:rPr>
        <w:t>, (</w:t>
      </w:r>
      <w:proofErr w:type="spellStart"/>
      <w:proofErr w:type="gramStart"/>
      <w:r w:rsidRPr="001D66C7">
        <w:rPr>
          <w:rFonts w:ascii="Times New Roman" w:hAnsi="Times New Roman"/>
          <w:sz w:val="24"/>
          <w:szCs w:val="24"/>
        </w:rPr>
        <w:t>п</w:t>
      </w:r>
      <w:proofErr w:type="spellEnd"/>
      <w:proofErr w:type="gramEnd"/>
      <w:r w:rsidRPr="001D66C7">
        <w:rPr>
          <w:rFonts w:ascii="Times New Roman" w:hAnsi="Times New Roman"/>
          <w:sz w:val="24"/>
          <w:szCs w:val="24"/>
        </w:rPr>
        <w:t xml:space="preserve"> 112, гл 10 Правил организации и проведения закупа лекарственных средств, медицинских изделий и фармацевтических услуг, утвержденных постановлением</w:t>
      </w:r>
      <w:r>
        <w:rPr>
          <w:rFonts w:ascii="Times New Roman" w:hAnsi="Times New Roman"/>
          <w:sz w:val="24"/>
          <w:szCs w:val="24"/>
        </w:rPr>
        <w:t xml:space="preserve"> Правительства Республики Казахстан от 30 октября 2009 года № 1729) . Далее  « Правила».</w:t>
      </w:r>
      <w:r>
        <w:rPr>
          <w:rFonts w:ascii="Times New Roman" w:eastAsia="Times New Roman" w:hAnsi="Times New Roman" w:cs="Times New Roman"/>
          <w:b/>
          <w:sz w:val="24"/>
          <w:szCs w:val="24"/>
          <w:lang w:eastAsia="ru-RU"/>
        </w:rPr>
        <w:t xml:space="preserve">                                                                      </w:t>
      </w:r>
    </w:p>
    <w:p w:rsidR="004A5449" w:rsidRDefault="004A5449" w:rsidP="004A5449">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proofErr w:type="spellStart"/>
      <w:r w:rsidRPr="004800BE">
        <w:rPr>
          <w:rFonts w:ascii="Times New Roman" w:hAnsi="Times New Roman" w:cs="Times New Roman"/>
          <w:sz w:val="24"/>
          <w:szCs w:val="24"/>
          <w:shd w:val="clear" w:color="auto" w:fill="FFFFFF"/>
        </w:rPr>
        <w:t>Сатып</w:t>
      </w:r>
      <w:proofErr w:type="spellEnd"/>
      <w:r w:rsidRPr="004800BE">
        <w:rPr>
          <w:rFonts w:ascii="Times New Roman" w:hAnsi="Times New Roman" w:cs="Times New Roman"/>
          <w:sz w:val="24"/>
          <w:szCs w:val="24"/>
          <w:shd w:val="clear" w:color="auto" w:fill="FFFFFF"/>
        </w:rPr>
        <w:t xml:space="preserve"> </w:t>
      </w:r>
      <w:proofErr w:type="spellStart"/>
      <w:r w:rsidRPr="004800BE">
        <w:rPr>
          <w:rFonts w:ascii="Times New Roman" w:hAnsi="Times New Roman" w:cs="Times New Roman"/>
          <w:sz w:val="24"/>
          <w:szCs w:val="24"/>
          <w:shd w:val="clear" w:color="auto" w:fill="FFFFFF"/>
        </w:rPr>
        <w:t>алынатын</w:t>
      </w:r>
      <w:proofErr w:type="spellEnd"/>
      <w:r w:rsidRPr="004800BE">
        <w:rPr>
          <w:rFonts w:ascii="Times New Roman" w:hAnsi="Times New Roman" w:cs="Times New Roman"/>
          <w:sz w:val="24"/>
          <w:szCs w:val="24"/>
          <w:shd w:val="clear" w:color="auto" w:fill="FFFFFF"/>
        </w:rPr>
        <w:t xml:space="preserve"> тауарлардың </w:t>
      </w:r>
      <w:proofErr w:type="spellStart"/>
      <w:r w:rsidRPr="004800BE">
        <w:rPr>
          <w:rFonts w:ascii="Times New Roman" w:hAnsi="Times New Roman" w:cs="Times New Roman"/>
          <w:sz w:val="24"/>
          <w:szCs w:val="24"/>
          <w:shd w:val="clear" w:color="auto" w:fill="FFFFFF"/>
        </w:rPr>
        <w:t>тізбесі</w:t>
      </w:r>
      <w:proofErr w:type="spellEnd"/>
      <w:r w:rsidRPr="004800B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329"/>
        <w:gridCol w:w="3402"/>
        <w:gridCol w:w="1417"/>
        <w:gridCol w:w="1418"/>
        <w:gridCol w:w="1559"/>
        <w:gridCol w:w="2693"/>
        <w:gridCol w:w="2727"/>
      </w:tblGrid>
      <w:tr w:rsidR="004A5449" w:rsidTr="00235E79">
        <w:trPr>
          <w:trHeight w:val="638"/>
        </w:trPr>
        <w:tc>
          <w:tcPr>
            <w:tcW w:w="534"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hAnsi="Times New Roman"/>
                <w:sz w:val="24"/>
                <w:szCs w:val="24"/>
              </w:rPr>
            </w:pPr>
            <w:r>
              <w:rPr>
                <w:rFonts w:ascii="Times New Roman" w:hAnsi="Times New Roman"/>
                <w:sz w:val="24"/>
                <w:szCs w:val="24"/>
              </w:rPr>
              <w:t>№</w:t>
            </w:r>
          </w:p>
        </w:tc>
        <w:tc>
          <w:tcPr>
            <w:tcW w:w="2329"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Наименование</w:t>
            </w:r>
          </w:p>
        </w:tc>
        <w:tc>
          <w:tcPr>
            <w:tcW w:w="3402"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Характеристика</w:t>
            </w:r>
          </w:p>
        </w:tc>
        <w:tc>
          <w:tcPr>
            <w:tcW w:w="1417"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Pr>
                <w:rFonts w:ascii="Times New Roman" w:hAnsi="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r w:rsidRPr="00F973A6">
              <w:rPr>
                <w:rFonts w:ascii="Times New Roman" w:hAnsi="Times New Roman"/>
                <w:sz w:val="24"/>
                <w:szCs w:val="24"/>
              </w:rPr>
              <w:t>Бағасы (теңге)</w:t>
            </w:r>
          </w:p>
          <w:p w:rsidR="004A5449" w:rsidRDefault="004A5449" w:rsidP="00235E79">
            <w:pPr>
              <w:jc w:val="center"/>
              <w:rPr>
                <w:rFonts w:ascii="Times New Roman" w:hAnsi="Times New Roman"/>
                <w:sz w:val="24"/>
                <w:szCs w:val="24"/>
              </w:rPr>
            </w:pPr>
            <w:r>
              <w:rPr>
                <w:rFonts w:ascii="Times New Roman" w:hAnsi="Times New Roman"/>
                <w:sz w:val="24"/>
                <w:szCs w:val="24"/>
              </w:rPr>
              <w:t>Цена (тенге)</w:t>
            </w:r>
          </w:p>
        </w:tc>
        <w:tc>
          <w:tcPr>
            <w:tcW w:w="1559" w:type="dxa"/>
            <w:tcBorders>
              <w:top w:val="single" w:sz="4" w:space="0" w:color="auto"/>
              <w:left w:val="single" w:sz="4" w:space="0" w:color="auto"/>
              <w:bottom w:val="single" w:sz="4" w:space="0" w:color="auto"/>
              <w:right w:val="single" w:sz="4" w:space="0" w:color="auto"/>
            </w:tcBorders>
          </w:tcPr>
          <w:p w:rsidR="004A5449" w:rsidRDefault="004A5449" w:rsidP="00235E79">
            <w:pPr>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 </w:t>
            </w:r>
            <w:proofErr w:type="gramStart"/>
            <w:r>
              <w:rPr>
                <w:rFonts w:ascii="Times New Roman" w:hAnsi="Times New Roman"/>
                <w:sz w:val="24"/>
                <w:szCs w:val="24"/>
              </w:rPr>
              <w:t>Сумма</w:t>
            </w:r>
            <w:proofErr w:type="gramEnd"/>
            <w:r>
              <w:rPr>
                <w:rFonts w:ascii="Times New Roman" w:hAnsi="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r w:rsidRPr="00056A07">
              <w:rPr>
                <w:rFonts w:ascii="Times New Roman" w:hAnsi="Times New Roman"/>
                <w:sz w:val="24"/>
                <w:szCs w:val="24"/>
              </w:rPr>
              <w:t xml:space="preserve">ақы төлеу </w:t>
            </w:r>
            <w:proofErr w:type="spellStart"/>
            <w:r w:rsidRPr="00056A07">
              <w:rPr>
                <w:rFonts w:ascii="Times New Roman" w:hAnsi="Times New Roman"/>
                <w:sz w:val="24"/>
                <w:szCs w:val="24"/>
              </w:rPr>
              <w:t>шарттары</w:t>
            </w:r>
            <w:proofErr w:type="spellEnd"/>
            <w:r w:rsidRPr="00056A07">
              <w:rPr>
                <w:rFonts w:ascii="Times New Roman" w:hAnsi="Times New Roman"/>
                <w:sz w:val="24"/>
                <w:szCs w:val="24"/>
              </w:rPr>
              <w:t xml:space="preserve"> </w:t>
            </w:r>
            <w:r>
              <w:rPr>
                <w:rFonts w:ascii="Times New Roman" w:hAnsi="Times New Roman"/>
                <w:sz w:val="24"/>
                <w:szCs w:val="24"/>
              </w:rPr>
              <w:t>условия оплаты</w:t>
            </w:r>
          </w:p>
        </w:tc>
        <w:tc>
          <w:tcPr>
            <w:tcW w:w="2727" w:type="dxa"/>
            <w:tcBorders>
              <w:top w:val="single" w:sz="4" w:space="0" w:color="auto"/>
              <w:left w:val="single" w:sz="4" w:space="0" w:color="auto"/>
              <w:bottom w:val="single" w:sz="4" w:space="0" w:color="auto"/>
              <w:right w:val="single" w:sz="4" w:space="0" w:color="auto"/>
            </w:tcBorders>
            <w:hideMark/>
          </w:tcPr>
          <w:p w:rsidR="004A5449" w:rsidRDefault="004A5449" w:rsidP="00235E79">
            <w:pPr>
              <w:jc w:val="center"/>
              <w:rPr>
                <w:rFonts w:ascii="Times New Roman" w:hAnsi="Times New Roman"/>
                <w:sz w:val="24"/>
                <w:szCs w:val="24"/>
              </w:rPr>
            </w:pPr>
            <w:proofErr w:type="spellStart"/>
            <w:r w:rsidRPr="00056A07">
              <w:rPr>
                <w:rFonts w:ascii="Times New Roman" w:hAnsi="Times New Roman"/>
                <w:sz w:val="24"/>
                <w:szCs w:val="24"/>
              </w:rPr>
              <w:t>Мерзі</w:t>
            </w:r>
            <w:proofErr w:type="gramStart"/>
            <w:r w:rsidRPr="00056A07">
              <w:rPr>
                <w:rFonts w:ascii="Times New Roman" w:hAnsi="Times New Roman"/>
                <w:sz w:val="24"/>
                <w:szCs w:val="24"/>
              </w:rPr>
              <w:t>м</w:t>
            </w:r>
            <w:proofErr w:type="gramEnd"/>
            <w:r w:rsidRPr="00056A07">
              <w:rPr>
                <w:rFonts w:ascii="Times New Roman" w:hAnsi="Times New Roman"/>
                <w:sz w:val="24"/>
                <w:szCs w:val="24"/>
              </w:rPr>
              <w:t>і</w:t>
            </w:r>
            <w:proofErr w:type="spellEnd"/>
            <w:r w:rsidRPr="00056A07">
              <w:rPr>
                <w:rFonts w:ascii="Times New Roman" w:hAnsi="Times New Roman"/>
                <w:sz w:val="24"/>
                <w:szCs w:val="24"/>
              </w:rPr>
              <w:t xml:space="preserve"> және </w:t>
            </w:r>
            <w:proofErr w:type="spellStart"/>
            <w:r w:rsidRPr="00056A07">
              <w:rPr>
                <w:rFonts w:ascii="Times New Roman" w:hAnsi="Times New Roman"/>
                <w:sz w:val="24"/>
                <w:szCs w:val="24"/>
              </w:rPr>
              <w:t>жеткізу</w:t>
            </w:r>
            <w:proofErr w:type="spellEnd"/>
            <w:r w:rsidRPr="00056A07">
              <w:rPr>
                <w:rFonts w:ascii="Times New Roman" w:hAnsi="Times New Roman"/>
                <w:sz w:val="24"/>
                <w:szCs w:val="24"/>
              </w:rPr>
              <w:t xml:space="preserve"> </w:t>
            </w:r>
            <w:proofErr w:type="spellStart"/>
            <w:r w:rsidRPr="00056A07">
              <w:rPr>
                <w:rFonts w:ascii="Times New Roman" w:hAnsi="Times New Roman"/>
                <w:sz w:val="24"/>
                <w:szCs w:val="24"/>
              </w:rPr>
              <w:t>орны</w:t>
            </w:r>
            <w:proofErr w:type="spellEnd"/>
            <w:r w:rsidRPr="00056A07">
              <w:rPr>
                <w:rFonts w:ascii="Times New Roman" w:hAnsi="Times New Roman"/>
                <w:sz w:val="24"/>
                <w:szCs w:val="24"/>
              </w:rPr>
              <w:t xml:space="preserve"> </w:t>
            </w:r>
            <w:r>
              <w:rPr>
                <w:rFonts w:ascii="Times New Roman" w:hAnsi="Times New Roman"/>
                <w:sz w:val="24"/>
                <w:szCs w:val="24"/>
              </w:rPr>
              <w:t xml:space="preserve">Сроки и место поставки </w:t>
            </w: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Стержень реконструктивный для </w:t>
            </w:r>
            <w:r w:rsidRPr="007E6EDF">
              <w:rPr>
                <w:rFonts w:ascii="Times New Roman" w:eastAsia="Times New Roman" w:hAnsi="Times New Roman"/>
                <w:color w:val="000000"/>
                <w:sz w:val="20"/>
                <w:szCs w:val="20"/>
                <w:lang w:eastAsia="ru-RU"/>
              </w:rPr>
              <w:lastRenderedPageBreak/>
              <w:t>большеберцовой кости 9x360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 xml:space="preserve">Стержни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для фиксации переломов и деформации </w:t>
            </w:r>
            <w:r w:rsidRPr="007E6EDF">
              <w:rPr>
                <w:rFonts w:ascii="Times New Roman" w:eastAsia="Times New Roman" w:hAnsi="Times New Roman"/>
                <w:color w:val="000000"/>
                <w:sz w:val="20"/>
                <w:szCs w:val="20"/>
                <w:lang w:eastAsia="ru-RU"/>
              </w:rPr>
              <w:lastRenderedPageBreak/>
              <w:t xml:space="preserve">большеберцовой кости. Диаметр стержня d=9мм, длина стержня 360мм. Стержень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Должна быть возможность создания компрессии в проксимальной части стержня – должно быть в проксимальной части </w:t>
            </w:r>
            <w:proofErr w:type="spellStart"/>
            <w:r w:rsidRPr="007E6EDF">
              <w:rPr>
                <w:rFonts w:ascii="Times New Roman" w:eastAsia="Times New Roman" w:hAnsi="Times New Roman"/>
                <w:color w:val="000000"/>
                <w:sz w:val="20"/>
                <w:szCs w:val="20"/>
                <w:lang w:eastAsia="ru-RU"/>
              </w:rPr>
              <w:t>канюлированное</w:t>
            </w:r>
            <w:proofErr w:type="spellEnd"/>
            <w:r w:rsidRPr="007E6EDF">
              <w:rPr>
                <w:rFonts w:ascii="Times New Roman" w:eastAsia="Times New Roman" w:hAnsi="Times New Roman"/>
                <w:color w:val="000000"/>
                <w:sz w:val="20"/>
                <w:szCs w:val="20"/>
                <w:lang w:eastAsia="ru-RU"/>
              </w:rPr>
              <w:t xml:space="preserve"> резьбовое отверстие М8,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для каждой длины стержня (270 – 390 мм). В проксимальной части имеются 5 отверстий. 2 резьбовых </w:t>
            </w:r>
            <w:proofErr w:type="spellStart"/>
            <w:r w:rsidRPr="007E6EDF">
              <w:rPr>
                <w:rFonts w:ascii="Times New Roman" w:eastAsia="Times New Roman" w:hAnsi="Times New Roman"/>
                <w:color w:val="000000"/>
                <w:sz w:val="20"/>
                <w:szCs w:val="20"/>
                <w:lang w:eastAsia="ru-RU"/>
              </w:rPr>
              <w:t>отверсия</w:t>
            </w:r>
            <w:proofErr w:type="spellEnd"/>
            <w:r w:rsidRPr="007E6EDF">
              <w:rPr>
                <w:rFonts w:ascii="Times New Roman" w:eastAsia="Times New Roman" w:hAnsi="Times New Roman"/>
                <w:color w:val="000000"/>
                <w:sz w:val="20"/>
                <w:szCs w:val="20"/>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7E6EDF">
              <w:rPr>
                <w:rFonts w:ascii="Times New Roman" w:eastAsia="Times New Roman" w:hAnsi="Times New Roman"/>
                <w:color w:val="000000"/>
                <w:sz w:val="20"/>
                <w:szCs w:val="20"/>
                <w:lang w:eastAsia="ru-RU"/>
              </w:rPr>
              <w:t>нерезьбовых</w:t>
            </w:r>
            <w:proofErr w:type="spellEnd"/>
            <w:r w:rsidRPr="007E6EDF">
              <w:rPr>
                <w:rFonts w:ascii="Times New Roman" w:eastAsia="Times New Roman" w:hAnsi="Times New Roman"/>
                <w:color w:val="000000"/>
                <w:sz w:val="20"/>
                <w:szCs w:val="20"/>
                <w:lang w:eastAsia="ru-RU"/>
              </w:rPr>
              <w:t xml:space="preserve"> отверстий и одного динамического. </w:t>
            </w:r>
            <w:proofErr w:type="spellStart"/>
            <w:r w:rsidRPr="007E6EDF">
              <w:rPr>
                <w:rFonts w:ascii="Times New Roman" w:eastAsia="Times New Roman" w:hAnsi="Times New Roman"/>
                <w:color w:val="000000"/>
                <w:sz w:val="20"/>
                <w:szCs w:val="20"/>
                <w:lang w:eastAsia="ru-RU"/>
              </w:rPr>
              <w:t>Нерезьбовые</w:t>
            </w:r>
            <w:proofErr w:type="spellEnd"/>
            <w:r w:rsidRPr="007E6EDF">
              <w:rPr>
                <w:rFonts w:ascii="Times New Roman" w:eastAsia="Times New Roman" w:hAnsi="Times New Roman"/>
                <w:color w:val="000000"/>
                <w:sz w:val="20"/>
                <w:szCs w:val="20"/>
                <w:lang w:eastAsia="ru-RU"/>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w:t>
            </w:r>
            <w:r w:rsidRPr="007E6EDF">
              <w:rPr>
                <w:rFonts w:ascii="Times New Roman" w:eastAsia="Times New Roman" w:hAnsi="Times New Roman"/>
                <w:color w:val="000000"/>
                <w:sz w:val="20"/>
                <w:szCs w:val="20"/>
                <w:lang w:eastAsia="ru-RU"/>
              </w:rPr>
              <w:lastRenderedPageBreak/>
              <w:t xml:space="preserve">изгиб под углом 13° и по радиусу R=40мм  относительно дистальной части стержня.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w:t>
            </w:r>
            <w:proofErr w:type="spellStart"/>
            <w:r w:rsidRPr="007E6EDF">
              <w:rPr>
                <w:rFonts w:ascii="Times New Roman" w:eastAsia="Times New Roman" w:hAnsi="Times New Roman"/>
                <w:color w:val="000000"/>
                <w:sz w:val="20"/>
                <w:szCs w:val="20"/>
                <w:lang w:eastAsia="ru-RU"/>
              </w:rPr>
              <w:t>отверсиями</w:t>
            </w:r>
            <w:proofErr w:type="spellEnd"/>
            <w:r w:rsidRPr="007E6EDF">
              <w:rPr>
                <w:rFonts w:ascii="Times New Roman" w:eastAsia="Times New Roman" w:hAnsi="Times New Roman"/>
                <w:color w:val="000000"/>
                <w:sz w:val="20"/>
                <w:szCs w:val="20"/>
                <w:lang w:eastAsia="ru-RU"/>
              </w:rPr>
              <w:t xml:space="preserve"> на расстоянии 55мм от конца стержня изогнута под радиусом R=40мм.</w:t>
            </w:r>
            <w:proofErr w:type="gramEnd"/>
            <w:r w:rsidRPr="007E6EDF">
              <w:rPr>
                <w:rFonts w:ascii="Times New Roman" w:eastAsia="Times New Roman" w:hAnsi="Times New Roman"/>
                <w:color w:val="000000"/>
                <w:sz w:val="20"/>
                <w:szCs w:val="20"/>
                <w:lang w:eastAsia="ru-RU"/>
              </w:rPr>
              <w:t xml:space="preserve">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w:t>
            </w:r>
            <w:r w:rsidRPr="007E6EDF">
              <w:rPr>
                <w:rFonts w:ascii="Times New Roman" w:eastAsia="Times New Roman" w:hAnsi="Times New Roman"/>
                <w:color w:val="000000"/>
                <w:sz w:val="20"/>
                <w:szCs w:val="20"/>
                <w:lang w:eastAsia="ru-RU"/>
              </w:rPr>
              <w:lastRenderedPageBreak/>
              <w:t xml:space="preserve">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 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2693" w:type="dxa"/>
            <w:vMerge w:val="restart"/>
            <w:tcBorders>
              <w:top w:val="single" w:sz="4" w:space="0" w:color="auto"/>
              <w:left w:val="single" w:sz="4" w:space="0" w:color="auto"/>
              <w:right w:val="single" w:sz="4" w:space="0" w:color="auto"/>
            </w:tcBorders>
            <w:vAlign w:val="center"/>
            <w:hideMark/>
          </w:tcPr>
          <w:p w:rsidR="005F3CD2" w:rsidRPr="004A5449" w:rsidRDefault="005F3CD2" w:rsidP="005F3CD2">
            <w:pPr>
              <w:tabs>
                <w:tab w:val="left" w:pos="1620"/>
              </w:tabs>
              <w:jc w:val="both"/>
              <w:rPr>
                <w:rFonts w:ascii="Times New Roman" w:eastAsia="Times New Roman" w:hAnsi="Times New Roman"/>
                <w:color w:val="000000"/>
                <w:sz w:val="24"/>
                <w:szCs w:val="24"/>
                <w:lang w:eastAsia="ru-RU"/>
              </w:rPr>
            </w:pPr>
            <w:proofErr w:type="spellStart"/>
            <w:r w:rsidRPr="004A5449">
              <w:rPr>
                <w:rFonts w:ascii="Times New Roman" w:eastAsia="Times New Roman" w:hAnsi="Times New Roman"/>
                <w:color w:val="000000"/>
                <w:sz w:val="24"/>
                <w:szCs w:val="24"/>
                <w:lang w:eastAsia="ru-RU"/>
              </w:rPr>
              <w:t>Тапсырыс</w:t>
            </w:r>
            <w:proofErr w:type="spellEnd"/>
            <w:r w:rsidRPr="004A5449">
              <w:rPr>
                <w:rFonts w:ascii="Times New Roman" w:eastAsia="Times New Roman" w:hAnsi="Times New Roman"/>
                <w:color w:val="000000"/>
                <w:sz w:val="24"/>
                <w:szCs w:val="24"/>
                <w:lang w:eastAsia="ru-RU"/>
              </w:rPr>
              <w:t xml:space="preserve"> </w:t>
            </w:r>
            <w:proofErr w:type="spellStart"/>
            <w:r w:rsidRPr="004A5449">
              <w:rPr>
                <w:rFonts w:ascii="Times New Roman" w:eastAsia="Times New Roman" w:hAnsi="Times New Roman"/>
                <w:color w:val="000000"/>
                <w:sz w:val="24"/>
                <w:szCs w:val="24"/>
                <w:lang w:eastAsia="ru-RU"/>
              </w:rPr>
              <w:t>беруші</w:t>
            </w:r>
            <w:proofErr w:type="spellEnd"/>
            <w:r w:rsidRPr="004A5449">
              <w:rPr>
                <w:rFonts w:ascii="Times New Roman" w:eastAsia="Times New Roman" w:hAnsi="Times New Roman"/>
                <w:color w:val="000000"/>
                <w:sz w:val="24"/>
                <w:szCs w:val="24"/>
                <w:lang w:eastAsia="ru-RU"/>
              </w:rPr>
              <w:t xml:space="preserve"> </w:t>
            </w:r>
            <w:proofErr w:type="spellStart"/>
            <w:r w:rsidRPr="004A5449">
              <w:rPr>
                <w:rFonts w:ascii="Times New Roman" w:eastAsia="Times New Roman" w:hAnsi="Times New Roman"/>
                <w:color w:val="000000"/>
                <w:sz w:val="24"/>
                <w:szCs w:val="24"/>
                <w:lang w:eastAsia="ru-RU"/>
              </w:rPr>
              <w:t>болады</w:t>
            </w:r>
            <w:proofErr w:type="spellEnd"/>
            <w:r w:rsidRPr="004A5449">
              <w:rPr>
                <w:rFonts w:ascii="Times New Roman" w:eastAsia="Times New Roman" w:hAnsi="Times New Roman"/>
                <w:color w:val="000000"/>
                <w:sz w:val="24"/>
                <w:szCs w:val="24"/>
                <w:lang w:eastAsia="ru-RU"/>
              </w:rPr>
              <w:t xml:space="preserve">, жеткізушінің </w:t>
            </w:r>
            <w:proofErr w:type="spellStart"/>
            <w:r w:rsidRPr="004A5449">
              <w:rPr>
                <w:rFonts w:ascii="Times New Roman" w:eastAsia="Times New Roman" w:hAnsi="Times New Roman"/>
                <w:color w:val="000000"/>
                <w:sz w:val="24"/>
                <w:szCs w:val="24"/>
                <w:lang w:eastAsia="ru-RU"/>
              </w:rPr>
              <w:lastRenderedPageBreak/>
              <w:t>есеп</w:t>
            </w:r>
            <w:proofErr w:type="spellEnd"/>
            <w:r w:rsidRPr="004A5449">
              <w:rPr>
                <w:rFonts w:ascii="Times New Roman" w:eastAsia="Times New Roman" w:hAnsi="Times New Roman"/>
                <w:color w:val="000000"/>
                <w:sz w:val="24"/>
                <w:szCs w:val="24"/>
                <w:lang w:eastAsia="ru-RU"/>
              </w:rPr>
              <w:t xml:space="preserve"> </w:t>
            </w:r>
            <w:proofErr w:type="spellStart"/>
            <w:r w:rsidRPr="004A5449">
              <w:rPr>
                <w:rFonts w:ascii="Times New Roman" w:eastAsia="Times New Roman" w:hAnsi="Times New Roman"/>
                <w:color w:val="000000"/>
                <w:sz w:val="24"/>
                <w:szCs w:val="24"/>
                <w:lang w:eastAsia="ru-RU"/>
              </w:rPr>
              <w:t>шотына</w:t>
            </w:r>
            <w:proofErr w:type="spellEnd"/>
            <w:r w:rsidRPr="004A5449">
              <w:rPr>
                <w:rFonts w:ascii="Times New Roman" w:eastAsia="Times New Roman" w:hAnsi="Times New Roman"/>
                <w:color w:val="000000"/>
                <w:sz w:val="24"/>
                <w:szCs w:val="24"/>
                <w:lang w:eastAsia="ru-RU"/>
              </w:rPr>
              <w:t xml:space="preserve"> 30 </w:t>
            </w:r>
            <w:proofErr w:type="spellStart"/>
            <w:r w:rsidRPr="004A5449">
              <w:rPr>
                <w:rFonts w:ascii="Times New Roman" w:eastAsia="Times New Roman" w:hAnsi="Times New Roman"/>
                <w:color w:val="000000"/>
                <w:sz w:val="24"/>
                <w:szCs w:val="24"/>
                <w:lang w:eastAsia="ru-RU"/>
              </w:rPr>
              <w:t>банктік</w:t>
            </w:r>
            <w:proofErr w:type="spellEnd"/>
            <w:r w:rsidRPr="004A5449">
              <w:rPr>
                <w:rFonts w:ascii="Times New Roman" w:eastAsia="Times New Roman" w:hAnsi="Times New Roman"/>
                <w:color w:val="000000"/>
                <w:sz w:val="24"/>
                <w:szCs w:val="24"/>
                <w:lang w:eastAsia="ru-RU"/>
              </w:rPr>
              <w:t xml:space="preserve"> </w:t>
            </w:r>
            <w:proofErr w:type="gramStart"/>
            <w:r w:rsidRPr="004A5449">
              <w:rPr>
                <w:rFonts w:ascii="Times New Roman" w:eastAsia="Times New Roman" w:hAnsi="Times New Roman"/>
                <w:color w:val="000000"/>
                <w:sz w:val="24"/>
                <w:szCs w:val="24"/>
                <w:lang w:eastAsia="ru-RU"/>
              </w:rPr>
              <w:t>к</w:t>
            </w:r>
            <w:proofErr w:type="gramEnd"/>
            <w:r w:rsidRPr="004A5449">
              <w:rPr>
                <w:rFonts w:ascii="Times New Roman" w:eastAsia="Times New Roman" w:hAnsi="Times New Roman"/>
                <w:color w:val="000000"/>
                <w:sz w:val="24"/>
                <w:szCs w:val="24"/>
                <w:lang w:eastAsia="ru-RU"/>
              </w:rPr>
              <w:t xml:space="preserve">үн </w:t>
            </w:r>
            <w:proofErr w:type="spellStart"/>
            <w:r w:rsidRPr="004A5449">
              <w:rPr>
                <w:rFonts w:ascii="Times New Roman" w:eastAsia="Times New Roman" w:hAnsi="Times New Roman"/>
                <w:color w:val="000000"/>
                <w:sz w:val="24"/>
                <w:szCs w:val="24"/>
                <w:lang w:eastAsia="ru-RU"/>
              </w:rPr>
              <w:t>ішінде</w:t>
            </w:r>
            <w:proofErr w:type="spellEnd"/>
            <w:r w:rsidRPr="004A5449">
              <w:rPr>
                <w:rFonts w:ascii="Times New Roman" w:eastAsia="Times New Roman" w:hAnsi="Times New Roman"/>
                <w:color w:val="000000"/>
                <w:sz w:val="24"/>
                <w:szCs w:val="24"/>
                <w:lang w:eastAsia="ru-RU"/>
              </w:rPr>
              <w:t xml:space="preserve"> нақты пайдаланылған </w:t>
            </w:r>
            <w:proofErr w:type="spellStart"/>
            <w:r w:rsidRPr="004A5449">
              <w:rPr>
                <w:rFonts w:ascii="Times New Roman" w:eastAsia="Times New Roman" w:hAnsi="Times New Roman"/>
                <w:color w:val="000000"/>
                <w:sz w:val="24"/>
                <w:szCs w:val="24"/>
                <w:lang w:eastAsia="ru-RU"/>
              </w:rPr>
              <w:t>тауарлар</w:t>
            </w:r>
            <w:proofErr w:type="spellEnd"/>
            <w:r w:rsidRPr="004A5449">
              <w:rPr>
                <w:rFonts w:ascii="Times New Roman" w:eastAsia="Times New Roman" w:hAnsi="Times New Roman"/>
                <w:color w:val="000000"/>
                <w:sz w:val="24"/>
                <w:szCs w:val="24"/>
                <w:lang w:eastAsia="ru-RU"/>
              </w:rPr>
              <w:t>.</w:t>
            </w:r>
          </w:p>
          <w:p w:rsidR="005F3CD2" w:rsidRPr="007E6EDF" w:rsidRDefault="005F3CD2" w:rsidP="00235E79">
            <w:pPr>
              <w:jc w:val="center"/>
              <w:rPr>
                <w:rFonts w:ascii="Times New Roman" w:eastAsia="Times New Roman" w:hAnsi="Times New Roman"/>
                <w:color w:val="000000"/>
                <w:sz w:val="20"/>
                <w:szCs w:val="20"/>
                <w:lang w:eastAsia="ru-RU"/>
              </w:rPr>
            </w:pPr>
            <w:r w:rsidRPr="004A5449">
              <w:rPr>
                <w:rFonts w:ascii="Times New Roman" w:hAnsi="Times New Roman"/>
                <w:sz w:val="24"/>
                <w:szCs w:val="24"/>
              </w:rPr>
              <w:t>Оплата Заказчиком  Поставщику будет производиться на расчетный счет поставщика в течение 30 банковских дней по фактически использованным товарам.</w:t>
            </w:r>
            <w:r w:rsidRPr="004A5449">
              <w:rPr>
                <w:rFonts w:eastAsia="Times New Roman" w:cs="Calibri"/>
                <w:color w:val="000000"/>
                <w:sz w:val="24"/>
                <w:szCs w:val="24"/>
                <w:lang w:eastAsia="ru-RU"/>
              </w:rPr>
              <w:t> </w:t>
            </w:r>
          </w:p>
        </w:tc>
        <w:tc>
          <w:tcPr>
            <w:tcW w:w="2727" w:type="dxa"/>
            <w:vMerge w:val="restart"/>
            <w:tcBorders>
              <w:top w:val="single" w:sz="4" w:space="0" w:color="auto"/>
              <w:left w:val="single" w:sz="4" w:space="0" w:color="auto"/>
              <w:right w:val="single" w:sz="4" w:space="0" w:color="auto"/>
            </w:tcBorders>
            <w:hideMark/>
          </w:tcPr>
          <w:p w:rsidR="005F3CD2" w:rsidRPr="00E62062" w:rsidRDefault="005F3CD2" w:rsidP="00235E79">
            <w:pPr>
              <w:rPr>
                <w:rFonts w:ascii="Times New Roman" w:hAnsi="Times New Roman" w:cs="Times New Roman"/>
                <w:sz w:val="24"/>
                <w:szCs w:val="24"/>
              </w:rPr>
            </w:pPr>
          </w:p>
          <w:p w:rsidR="005F3CD2" w:rsidRPr="00E62062" w:rsidRDefault="005F3CD2" w:rsidP="00235E79">
            <w:pPr>
              <w:rPr>
                <w:rFonts w:ascii="Times New Roman" w:hAnsi="Times New Roman" w:cs="Times New Roman"/>
                <w:sz w:val="24"/>
                <w:szCs w:val="24"/>
              </w:rPr>
            </w:pPr>
            <w:r w:rsidRPr="00E62062">
              <w:rPr>
                <w:rFonts w:ascii="Times New Roman" w:hAnsi="Times New Roman" w:cs="Times New Roman"/>
                <w:sz w:val="24"/>
                <w:szCs w:val="24"/>
              </w:rPr>
              <w:lastRenderedPageBreak/>
              <w:t xml:space="preserve">СҚО, </w:t>
            </w:r>
            <w:proofErr w:type="spellStart"/>
            <w:r w:rsidRPr="00E62062">
              <w:rPr>
                <w:rFonts w:ascii="Times New Roman" w:hAnsi="Times New Roman" w:cs="Times New Roman"/>
                <w:sz w:val="24"/>
                <w:szCs w:val="24"/>
              </w:rPr>
              <w:t>Петропавл</w:t>
            </w:r>
            <w:proofErr w:type="spellEnd"/>
            <w:r w:rsidRPr="00E62062">
              <w:rPr>
                <w:rFonts w:ascii="Times New Roman" w:hAnsi="Times New Roman" w:cs="Times New Roman"/>
                <w:sz w:val="24"/>
                <w:szCs w:val="24"/>
              </w:rPr>
              <w:t xml:space="preserve"> қ., </w:t>
            </w:r>
            <w:proofErr w:type="spellStart"/>
            <w:r w:rsidRPr="00E62062">
              <w:rPr>
                <w:rFonts w:ascii="Times New Roman" w:hAnsi="Times New Roman" w:cs="Times New Roman"/>
                <w:sz w:val="24"/>
                <w:szCs w:val="24"/>
              </w:rPr>
              <w:t>к-сі</w:t>
            </w:r>
            <w:proofErr w:type="spellEnd"/>
            <w:r w:rsidRPr="00E62062">
              <w:rPr>
                <w:rFonts w:ascii="Times New Roman" w:hAnsi="Times New Roman" w:cs="Times New Roman"/>
                <w:sz w:val="24"/>
                <w:szCs w:val="24"/>
              </w:rPr>
              <w:t xml:space="preserve"> Атындағы </w:t>
            </w:r>
            <w:proofErr w:type="spellStart"/>
            <w:r w:rsidRPr="00E62062">
              <w:rPr>
                <w:rFonts w:ascii="Times New Roman" w:hAnsi="Times New Roman" w:cs="Times New Roman"/>
                <w:sz w:val="24"/>
                <w:szCs w:val="24"/>
              </w:rPr>
              <w:t>Тауфика</w:t>
            </w:r>
            <w:proofErr w:type="spellEnd"/>
            <w:r w:rsidRPr="00E62062">
              <w:rPr>
                <w:rFonts w:ascii="Times New Roman" w:hAnsi="Times New Roman" w:cs="Times New Roman"/>
                <w:sz w:val="24"/>
                <w:szCs w:val="24"/>
              </w:rPr>
              <w:t xml:space="preserve"> </w:t>
            </w:r>
            <w:proofErr w:type="spellStart"/>
            <w:r w:rsidRPr="00E62062">
              <w:rPr>
                <w:rFonts w:ascii="Times New Roman" w:hAnsi="Times New Roman" w:cs="Times New Roman"/>
                <w:sz w:val="24"/>
                <w:szCs w:val="24"/>
              </w:rPr>
              <w:t>Мухамед-Рахимов</w:t>
            </w:r>
            <w:proofErr w:type="spellEnd"/>
            <w:r w:rsidRPr="00E62062">
              <w:rPr>
                <w:rFonts w:ascii="Times New Roman" w:hAnsi="Times New Roman" w:cs="Times New Roman"/>
                <w:sz w:val="24"/>
                <w:szCs w:val="24"/>
              </w:rPr>
              <w:t>, 27 (дә</w:t>
            </w:r>
            <w:proofErr w:type="gramStart"/>
            <w:r w:rsidRPr="00E62062">
              <w:rPr>
                <w:rFonts w:ascii="Times New Roman" w:hAnsi="Times New Roman" w:cs="Times New Roman"/>
                <w:sz w:val="24"/>
                <w:szCs w:val="24"/>
              </w:rPr>
              <w:t>р</w:t>
            </w:r>
            <w:proofErr w:type="gramEnd"/>
            <w:r w:rsidRPr="00E62062">
              <w:rPr>
                <w:rFonts w:ascii="Times New Roman" w:hAnsi="Times New Roman" w:cs="Times New Roman"/>
                <w:sz w:val="24"/>
                <w:szCs w:val="24"/>
              </w:rPr>
              <w:t xml:space="preserve">іхана қоймасы) </w:t>
            </w:r>
          </w:p>
          <w:p w:rsidR="005F3CD2" w:rsidRDefault="005F3CD2" w:rsidP="004A5449">
            <w:pPr>
              <w:tabs>
                <w:tab w:val="left" w:pos="1620"/>
              </w:tabs>
              <w:jc w:val="both"/>
              <w:rPr>
                <w:rFonts w:ascii="Times New Roman" w:hAnsi="Times New Roman" w:cs="Times New Roman"/>
                <w:sz w:val="24"/>
                <w:szCs w:val="24"/>
              </w:rPr>
            </w:pPr>
            <w:r w:rsidRPr="00E62062">
              <w:rPr>
                <w:rFonts w:ascii="Times New Roman" w:hAnsi="Times New Roman" w:cs="Times New Roman"/>
                <w:sz w:val="24"/>
                <w:szCs w:val="24"/>
              </w:rPr>
              <w:t>СКО, г. Петропавловск</w:t>
            </w:r>
            <w:r w:rsidRPr="00E62062">
              <w:rPr>
                <w:rFonts w:ascii="Times New Roman" w:hAnsi="Times New Roman" w:cs="Times New Roman"/>
                <w:b/>
                <w:sz w:val="24"/>
                <w:szCs w:val="24"/>
              </w:rPr>
              <w:t xml:space="preserve">, </w:t>
            </w:r>
            <w:r w:rsidRPr="005F3CD2">
              <w:rPr>
                <w:rStyle w:val="a6"/>
                <w:rFonts w:ascii="Times New Roman" w:hAnsi="Times New Roman" w:cs="Times New Roman"/>
                <w:b w:val="0"/>
                <w:color w:val="000000"/>
                <w:sz w:val="24"/>
                <w:szCs w:val="24"/>
              </w:rPr>
              <w:t xml:space="preserve">ул. Имени </w:t>
            </w:r>
            <w:proofErr w:type="spellStart"/>
            <w:r w:rsidRPr="005F3CD2">
              <w:rPr>
                <w:rStyle w:val="a6"/>
                <w:rFonts w:ascii="Times New Roman" w:hAnsi="Times New Roman" w:cs="Times New Roman"/>
                <w:b w:val="0"/>
                <w:color w:val="000000"/>
                <w:sz w:val="24"/>
                <w:szCs w:val="24"/>
              </w:rPr>
              <w:t>Тауфика</w:t>
            </w:r>
            <w:proofErr w:type="spellEnd"/>
            <w:r w:rsidRPr="005F3CD2">
              <w:rPr>
                <w:rStyle w:val="a6"/>
                <w:rFonts w:ascii="Times New Roman" w:hAnsi="Times New Roman" w:cs="Times New Roman"/>
                <w:b w:val="0"/>
                <w:color w:val="000000"/>
                <w:sz w:val="24"/>
                <w:szCs w:val="24"/>
              </w:rPr>
              <w:t xml:space="preserve"> </w:t>
            </w:r>
            <w:proofErr w:type="spellStart"/>
            <w:r w:rsidRPr="005F3CD2">
              <w:rPr>
                <w:rStyle w:val="a6"/>
                <w:rFonts w:ascii="Times New Roman" w:hAnsi="Times New Roman" w:cs="Times New Roman"/>
                <w:b w:val="0"/>
                <w:color w:val="000000"/>
                <w:sz w:val="24"/>
                <w:szCs w:val="24"/>
              </w:rPr>
              <w:t>Мухамед-Рахимова</w:t>
            </w:r>
            <w:proofErr w:type="spellEnd"/>
            <w:r w:rsidRPr="005F3CD2">
              <w:rPr>
                <w:rStyle w:val="a6"/>
                <w:rFonts w:ascii="Times New Roman" w:hAnsi="Times New Roman" w:cs="Times New Roman"/>
                <w:b w:val="0"/>
                <w:color w:val="000000"/>
                <w:sz w:val="24"/>
                <w:szCs w:val="24"/>
              </w:rPr>
              <w:t>, 27</w:t>
            </w:r>
            <w:r w:rsidRPr="00E62062">
              <w:rPr>
                <w:rFonts w:ascii="Times New Roman" w:hAnsi="Times New Roman" w:cs="Times New Roman"/>
                <w:b/>
                <w:sz w:val="24"/>
                <w:szCs w:val="24"/>
              </w:rPr>
              <w:t xml:space="preserve"> </w:t>
            </w:r>
            <w:r w:rsidRPr="00E62062">
              <w:rPr>
                <w:rFonts w:ascii="Times New Roman" w:hAnsi="Times New Roman" w:cs="Times New Roman"/>
                <w:sz w:val="24"/>
                <w:szCs w:val="24"/>
              </w:rPr>
              <w:t xml:space="preserve">(склад аптека) </w:t>
            </w:r>
          </w:p>
          <w:p w:rsidR="005F3CD2" w:rsidRPr="004A5449" w:rsidRDefault="005F3CD2" w:rsidP="004A5449">
            <w:pPr>
              <w:tabs>
                <w:tab w:val="left" w:pos="1620"/>
              </w:tabs>
              <w:jc w:val="both"/>
              <w:rPr>
                <w:rFonts w:ascii="Times New Roman" w:eastAsia="Times New Roman" w:hAnsi="Times New Roman"/>
                <w:color w:val="000000"/>
                <w:sz w:val="24"/>
                <w:szCs w:val="24"/>
                <w:lang w:eastAsia="ru-RU"/>
              </w:rPr>
            </w:pPr>
            <w:proofErr w:type="spellStart"/>
            <w:r w:rsidRPr="004A5449">
              <w:rPr>
                <w:rFonts w:ascii="Times New Roman" w:eastAsia="Times New Roman" w:hAnsi="Times New Roman"/>
                <w:color w:val="000000"/>
                <w:sz w:val="24"/>
                <w:szCs w:val="24"/>
                <w:lang w:eastAsia="ru-RU"/>
              </w:rPr>
              <w:t>Жеткізу</w:t>
            </w:r>
            <w:proofErr w:type="spellEnd"/>
            <w:r w:rsidRPr="004A5449">
              <w:rPr>
                <w:rFonts w:ascii="Times New Roman" w:eastAsia="Times New Roman" w:hAnsi="Times New Roman"/>
                <w:color w:val="000000"/>
                <w:sz w:val="24"/>
                <w:szCs w:val="24"/>
                <w:lang w:eastAsia="ru-RU"/>
              </w:rPr>
              <w:t xml:space="preserve"> 5 күнтізбелік </w:t>
            </w:r>
            <w:proofErr w:type="gramStart"/>
            <w:r w:rsidRPr="004A5449">
              <w:rPr>
                <w:rFonts w:ascii="Times New Roman" w:eastAsia="Times New Roman" w:hAnsi="Times New Roman"/>
                <w:color w:val="000000"/>
                <w:sz w:val="24"/>
                <w:szCs w:val="24"/>
                <w:lang w:eastAsia="ru-RU"/>
              </w:rPr>
              <w:t>к</w:t>
            </w:r>
            <w:proofErr w:type="gramEnd"/>
            <w:r w:rsidRPr="004A5449">
              <w:rPr>
                <w:rFonts w:ascii="Times New Roman" w:eastAsia="Times New Roman" w:hAnsi="Times New Roman"/>
                <w:color w:val="000000"/>
                <w:sz w:val="24"/>
                <w:szCs w:val="24"/>
                <w:lang w:eastAsia="ru-RU"/>
              </w:rPr>
              <w:t xml:space="preserve">үн </w:t>
            </w:r>
            <w:proofErr w:type="spellStart"/>
            <w:r w:rsidRPr="004A5449">
              <w:rPr>
                <w:rFonts w:ascii="Times New Roman" w:eastAsia="Times New Roman" w:hAnsi="Times New Roman"/>
                <w:color w:val="000000"/>
                <w:sz w:val="24"/>
                <w:szCs w:val="24"/>
                <w:lang w:eastAsia="ru-RU"/>
              </w:rPr>
              <w:t>ішінде</w:t>
            </w:r>
            <w:proofErr w:type="spellEnd"/>
            <w:r w:rsidRPr="004A5449">
              <w:rPr>
                <w:rFonts w:ascii="Times New Roman" w:eastAsia="Times New Roman" w:hAnsi="Times New Roman"/>
                <w:color w:val="000000"/>
                <w:sz w:val="24"/>
                <w:szCs w:val="24"/>
                <w:lang w:eastAsia="ru-RU"/>
              </w:rPr>
              <w:t xml:space="preserve"> </w:t>
            </w:r>
            <w:proofErr w:type="spellStart"/>
            <w:r w:rsidRPr="004A5449">
              <w:rPr>
                <w:rFonts w:ascii="Times New Roman" w:eastAsia="Times New Roman" w:hAnsi="Times New Roman"/>
                <w:color w:val="000000"/>
                <w:sz w:val="24"/>
                <w:szCs w:val="24"/>
                <w:lang w:eastAsia="ru-RU"/>
              </w:rPr>
              <w:t>Тапсырыс</w:t>
            </w:r>
            <w:proofErr w:type="spellEnd"/>
            <w:r w:rsidRPr="004A5449">
              <w:rPr>
                <w:rFonts w:ascii="Times New Roman" w:eastAsia="Times New Roman" w:hAnsi="Times New Roman"/>
                <w:color w:val="000000"/>
                <w:sz w:val="24"/>
                <w:szCs w:val="24"/>
                <w:lang w:eastAsia="ru-RU"/>
              </w:rPr>
              <w:t xml:space="preserve"> берушінің өтінімі </w:t>
            </w:r>
            <w:proofErr w:type="spellStart"/>
            <w:r w:rsidRPr="004A5449">
              <w:rPr>
                <w:rFonts w:ascii="Times New Roman" w:eastAsia="Times New Roman" w:hAnsi="Times New Roman"/>
                <w:color w:val="000000"/>
                <w:sz w:val="24"/>
                <w:szCs w:val="24"/>
                <w:lang w:eastAsia="ru-RU"/>
              </w:rPr>
              <w:t>бойынша</w:t>
            </w:r>
            <w:proofErr w:type="spellEnd"/>
            <w:r w:rsidRPr="004A5449">
              <w:rPr>
                <w:rFonts w:ascii="Times New Roman" w:eastAsia="Times New Roman" w:hAnsi="Times New Roman"/>
                <w:color w:val="000000"/>
                <w:sz w:val="24"/>
                <w:szCs w:val="24"/>
                <w:lang w:eastAsia="ru-RU"/>
              </w:rPr>
              <w:t xml:space="preserve">. </w:t>
            </w:r>
          </w:p>
          <w:p w:rsidR="005F3CD2" w:rsidRPr="004A5449" w:rsidRDefault="005F3CD2" w:rsidP="004A5449">
            <w:pPr>
              <w:rPr>
                <w:rFonts w:eastAsia="Times New Roman" w:cs="Calibri"/>
                <w:color w:val="000000"/>
                <w:sz w:val="24"/>
                <w:szCs w:val="24"/>
                <w:lang w:eastAsia="ru-RU"/>
              </w:rPr>
            </w:pPr>
            <w:r w:rsidRPr="004A5449">
              <w:rPr>
                <w:rFonts w:ascii="Times New Roman" w:eastAsia="Times New Roman" w:hAnsi="Times New Roman"/>
                <w:color w:val="000000"/>
                <w:sz w:val="24"/>
                <w:szCs w:val="24"/>
                <w:lang w:eastAsia="ru-RU"/>
              </w:rPr>
              <w:t>Поставка в течени</w:t>
            </w:r>
            <w:proofErr w:type="gramStart"/>
            <w:r w:rsidRPr="004A5449">
              <w:rPr>
                <w:rFonts w:ascii="Times New Roman" w:eastAsia="Times New Roman" w:hAnsi="Times New Roman"/>
                <w:color w:val="000000"/>
                <w:sz w:val="24"/>
                <w:szCs w:val="24"/>
                <w:lang w:eastAsia="ru-RU"/>
              </w:rPr>
              <w:t>и</w:t>
            </w:r>
            <w:proofErr w:type="gramEnd"/>
            <w:r w:rsidRPr="004A5449">
              <w:rPr>
                <w:rFonts w:ascii="Times New Roman" w:eastAsia="Times New Roman" w:hAnsi="Times New Roman"/>
                <w:color w:val="000000"/>
                <w:sz w:val="24"/>
                <w:szCs w:val="24"/>
                <w:lang w:eastAsia="ru-RU"/>
              </w:rPr>
              <w:t xml:space="preserve"> 5 календарных дней по заявке Заказчика.</w:t>
            </w:r>
            <w:r w:rsidRPr="004A5449">
              <w:rPr>
                <w:rFonts w:ascii="Times New Roman" w:hAnsi="Times New Roman"/>
                <w:sz w:val="24"/>
                <w:szCs w:val="24"/>
              </w:rPr>
              <w:t xml:space="preserve"> </w:t>
            </w:r>
          </w:p>
          <w:p w:rsidR="005F3CD2" w:rsidRPr="0034632C" w:rsidRDefault="005F3CD2" w:rsidP="004A5449">
            <w:pPr>
              <w:rPr>
                <w:rFonts w:ascii="Times New Roman" w:hAnsi="Times New Roman"/>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реконструктивный для большеберцовой кости 10x360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Стержни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для фиксации переломов и деформации большеберцовой кости. Диаметр стержня d=10мм, длина стержня 360мм. Стержень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Должна быть возможность создания компрессии в проксимальной части стержня – должно быть в проксимальной части </w:t>
            </w:r>
            <w:proofErr w:type="spellStart"/>
            <w:r w:rsidRPr="007E6EDF">
              <w:rPr>
                <w:rFonts w:ascii="Times New Roman" w:eastAsia="Times New Roman" w:hAnsi="Times New Roman"/>
                <w:color w:val="000000"/>
                <w:sz w:val="20"/>
                <w:szCs w:val="20"/>
                <w:lang w:eastAsia="ru-RU"/>
              </w:rPr>
              <w:t>канюлированное</w:t>
            </w:r>
            <w:proofErr w:type="spellEnd"/>
            <w:r w:rsidRPr="007E6EDF">
              <w:rPr>
                <w:rFonts w:ascii="Times New Roman" w:eastAsia="Times New Roman" w:hAnsi="Times New Roman"/>
                <w:color w:val="000000"/>
                <w:sz w:val="20"/>
                <w:szCs w:val="20"/>
                <w:lang w:eastAsia="ru-RU"/>
              </w:rPr>
              <w:t xml:space="preserve"> резьбовое отверстие М8,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для каждой длины стержня (270 – 390 мм). В проксимальной части имеются 5 отверстий. 2 резьбовых </w:t>
            </w:r>
            <w:proofErr w:type="spellStart"/>
            <w:r w:rsidRPr="007E6EDF">
              <w:rPr>
                <w:rFonts w:ascii="Times New Roman" w:eastAsia="Times New Roman" w:hAnsi="Times New Roman"/>
                <w:color w:val="000000"/>
                <w:sz w:val="20"/>
                <w:szCs w:val="20"/>
                <w:lang w:eastAsia="ru-RU"/>
              </w:rPr>
              <w:t>отверсия</w:t>
            </w:r>
            <w:proofErr w:type="spellEnd"/>
            <w:r w:rsidRPr="007E6EDF">
              <w:rPr>
                <w:rFonts w:ascii="Times New Roman" w:eastAsia="Times New Roman" w:hAnsi="Times New Roman"/>
                <w:color w:val="000000"/>
                <w:sz w:val="20"/>
                <w:szCs w:val="20"/>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7E6EDF">
              <w:rPr>
                <w:rFonts w:ascii="Times New Roman" w:eastAsia="Times New Roman" w:hAnsi="Times New Roman"/>
                <w:color w:val="000000"/>
                <w:sz w:val="20"/>
                <w:szCs w:val="20"/>
                <w:lang w:eastAsia="ru-RU"/>
              </w:rPr>
              <w:t>нерезьбовых</w:t>
            </w:r>
            <w:proofErr w:type="spellEnd"/>
            <w:r w:rsidRPr="007E6EDF">
              <w:rPr>
                <w:rFonts w:ascii="Times New Roman" w:eastAsia="Times New Roman" w:hAnsi="Times New Roman"/>
                <w:color w:val="000000"/>
                <w:sz w:val="20"/>
                <w:szCs w:val="20"/>
                <w:lang w:eastAsia="ru-RU"/>
              </w:rPr>
              <w:t xml:space="preserve"> отверстий и одного динамического. </w:t>
            </w:r>
            <w:proofErr w:type="spellStart"/>
            <w:r w:rsidRPr="007E6EDF">
              <w:rPr>
                <w:rFonts w:ascii="Times New Roman" w:eastAsia="Times New Roman" w:hAnsi="Times New Roman"/>
                <w:color w:val="000000"/>
                <w:sz w:val="20"/>
                <w:szCs w:val="20"/>
                <w:lang w:eastAsia="ru-RU"/>
              </w:rPr>
              <w:t>Нерезьбовые</w:t>
            </w:r>
            <w:proofErr w:type="spellEnd"/>
            <w:r w:rsidRPr="007E6EDF">
              <w:rPr>
                <w:rFonts w:ascii="Times New Roman" w:eastAsia="Times New Roman" w:hAnsi="Times New Roman"/>
                <w:color w:val="000000"/>
                <w:sz w:val="20"/>
                <w:szCs w:val="20"/>
                <w:lang w:eastAsia="ru-RU"/>
              </w:rPr>
              <w:t xml:space="preserve"> </w:t>
            </w:r>
            <w:r w:rsidRPr="007E6EDF">
              <w:rPr>
                <w:rFonts w:ascii="Times New Roman" w:eastAsia="Times New Roman" w:hAnsi="Times New Roman"/>
                <w:color w:val="000000"/>
                <w:sz w:val="20"/>
                <w:szCs w:val="20"/>
                <w:lang w:eastAsia="ru-RU"/>
              </w:rPr>
              <w:lastRenderedPageBreak/>
              <w:t xml:space="preserve">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w:t>
            </w:r>
            <w:proofErr w:type="spellStart"/>
            <w:r w:rsidRPr="007E6EDF">
              <w:rPr>
                <w:rFonts w:ascii="Times New Roman" w:eastAsia="Times New Roman" w:hAnsi="Times New Roman"/>
                <w:color w:val="000000"/>
                <w:sz w:val="20"/>
                <w:szCs w:val="20"/>
                <w:lang w:eastAsia="ru-RU"/>
              </w:rPr>
              <w:t>отверсиями</w:t>
            </w:r>
            <w:proofErr w:type="spellEnd"/>
            <w:r w:rsidRPr="007E6EDF">
              <w:rPr>
                <w:rFonts w:ascii="Times New Roman" w:eastAsia="Times New Roman" w:hAnsi="Times New Roman"/>
                <w:color w:val="000000"/>
                <w:sz w:val="20"/>
                <w:szCs w:val="20"/>
                <w:lang w:eastAsia="ru-RU"/>
              </w:rPr>
              <w:t xml:space="preserve"> на расстоянии 55мм от конца стержня изогнута под радиусом R=40мм.</w:t>
            </w:r>
            <w:proofErr w:type="gramEnd"/>
            <w:r w:rsidRPr="007E6EDF">
              <w:rPr>
                <w:rFonts w:ascii="Times New Roman" w:eastAsia="Times New Roman" w:hAnsi="Times New Roman"/>
                <w:color w:val="000000"/>
                <w:sz w:val="20"/>
                <w:szCs w:val="20"/>
                <w:lang w:eastAsia="ru-RU"/>
              </w:rPr>
              <w:t xml:space="preserve">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w:t>
            </w:r>
            <w:r w:rsidRPr="007E6EDF">
              <w:rPr>
                <w:rFonts w:ascii="Times New Roman" w:eastAsia="Times New Roman" w:hAnsi="Times New Roman"/>
                <w:color w:val="000000"/>
                <w:sz w:val="20"/>
                <w:szCs w:val="20"/>
                <w:lang w:eastAsia="ru-RU"/>
              </w:rPr>
              <w:lastRenderedPageBreak/>
              <w:t xml:space="preserve">винты диаметром 4,5мм и 5,0мм.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 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3</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вертельный 130°-9x220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вертлужный стержень. Используется для фиксации </w:t>
            </w:r>
            <w:proofErr w:type="spellStart"/>
            <w:r w:rsidRPr="007E6EDF">
              <w:rPr>
                <w:rFonts w:ascii="Times New Roman" w:eastAsia="Times New Roman" w:hAnsi="Times New Roman"/>
                <w:color w:val="000000"/>
                <w:sz w:val="20"/>
                <w:szCs w:val="20"/>
                <w:lang w:eastAsia="ru-RU"/>
              </w:rPr>
              <w:t>межвертельных</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чрезвертельных</w:t>
            </w:r>
            <w:proofErr w:type="spellEnd"/>
            <w:r w:rsidRPr="007E6EDF">
              <w:rPr>
                <w:rFonts w:ascii="Times New Roman" w:eastAsia="Times New Roman" w:hAnsi="Times New Roman"/>
                <w:color w:val="000000"/>
                <w:sz w:val="20"/>
                <w:szCs w:val="20"/>
                <w:lang w:eastAsia="ru-RU"/>
              </w:rPr>
              <w:t xml:space="preserve"> и </w:t>
            </w:r>
            <w:proofErr w:type="spellStart"/>
            <w:r w:rsidRPr="007E6EDF">
              <w:rPr>
                <w:rFonts w:ascii="Times New Roman" w:eastAsia="Times New Roman" w:hAnsi="Times New Roman"/>
                <w:color w:val="000000"/>
                <w:sz w:val="20"/>
                <w:szCs w:val="20"/>
                <w:lang w:eastAsia="ru-RU"/>
              </w:rPr>
              <w:t>подвертельных</w:t>
            </w:r>
            <w:proofErr w:type="spellEnd"/>
            <w:r w:rsidRPr="007E6EDF">
              <w:rPr>
                <w:rFonts w:ascii="Times New Roman" w:eastAsia="Times New Roman" w:hAnsi="Times New Roman"/>
                <w:color w:val="000000"/>
                <w:sz w:val="20"/>
                <w:szCs w:val="20"/>
                <w:lang w:eastAsia="ru-RU"/>
              </w:rPr>
              <w:t xml:space="preserve"> переломов,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переломов </w:t>
            </w:r>
            <w:proofErr w:type="spellStart"/>
            <w:r w:rsidRPr="007E6EDF">
              <w:rPr>
                <w:rFonts w:ascii="Times New Roman" w:eastAsia="Times New Roman" w:hAnsi="Times New Roman"/>
                <w:color w:val="000000"/>
                <w:sz w:val="20"/>
                <w:szCs w:val="20"/>
                <w:lang w:eastAsia="ru-RU"/>
              </w:rPr>
              <w:t>вертельно-подвертельной</w:t>
            </w:r>
            <w:proofErr w:type="spellEnd"/>
            <w:r w:rsidRPr="007E6EDF">
              <w:rPr>
                <w:rFonts w:ascii="Times New Roman" w:eastAsia="Times New Roman" w:hAnsi="Times New Roman"/>
                <w:color w:val="000000"/>
                <w:sz w:val="20"/>
                <w:szCs w:val="20"/>
                <w:lang w:eastAsia="ru-RU"/>
              </w:rPr>
              <w:t xml:space="preserve"> области, </w:t>
            </w:r>
            <w:proofErr w:type="spellStart"/>
            <w:r w:rsidRPr="007E6EDF">
              <w:rPr>
                <w:rFonts w:ascii="Times New Roman" w:eastAsia="Times New Roman" w:hAnsi="Times New Roman"/>
                <w:color w:val="000000"/>
                <w:sz w:val="20"/>
                <w:szCs w:val="20"/>
                <w:lang w:eastAsia="ru-RU"/>
              </w:rPr>
              <w:t>чрезвертельные</w:t>
            </w:r>
            <w:proofErr w:type="spellEnd"/>
            <w:r w:rsidRPr="007E6EDF">
              <w:rPr>
                <w:rFonts w:ascii="Times New Roman" w:eastAsia="Times New Roman" w:hAnsi="Times New Roman"/>
                <w:color w:val="000000"/>
                <w:sz w:val="20"/>
                <w:szCs w:val="20"/>
                <w:lang w:eastAsia="ru-RU"/>
              </w:rPr>
              <w:t xml:space="preserve"> переломы шейки бедренной кости. Длина стержня L=220мм, фиксируется при помощи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 дистальной и проксимальной части, </w:t>
            </w:r>
            <w:r w:rsidRPr="007E6EDF">
              <w:rPr>
                <w:rFonts w:ascii="Times New Roman" w:eastAsia="Times New Roman" w:hAnsi="Times New Roman"/>
                <w:color w:val="000000"/>
                <w:sz w:val="20"/>
                <w:szCs w:val="20"/>
                <w:lang w:eastAsia="ru-RU"/>
              </w:rPr>
              <w:lastRenderedPageBreak/>
              <w:t xml:space="preserve">диаметр дистальной части </w:t>
            </w:r>
            <w:proofErr w:type="spellStart"/>
            <w:r w:rsidRPr="007E6EDF">
              <w:rPr>
                <w:rFonts w:ascii="Times New Roman" w:eastAsia="Times New Roman" w:hAnsi="Times New Roman"/>
                <w:color w:val="000000"/>
                <w:sz w:val="20"/>
                <w:szCs w:val="20"/>
                <w:lang w:eastAsia="ru-RU"/>
              </w:rPr>
              <w:t>d=</w:t>
            </w:r>
            <w:proofErr w:type="spellEnd"/>
            <w:r w:rsidRPr="007E6EDF">
              <w:rPr>
                <w:rFonts w:ascii="Times New Roman" w:eastAsia="Times New Roman" w:hAnsi="Times New Roman"/>
                <w:color w:val="000000"/>
                <w:sz w:val="20"/>
                <w:szCs w:val="20"/>
                <w:lang w:eastAsia="ru-RU"/>
              </w:rPr>
              <w:t xml:space="preserve"> 9мм и 10 мм, диаметр проксимальной части D=17мм. Дистальная часть отклонена под углом 6°.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7E6EDF">
              <w:rPr>
                <w:rFonts w:ascii="Times New Roman" w:eastAsia="Times New Roman" w:hAnsi="Times New Roman"/>
                <w:color w:val="000000"/>
                <w:sz w:val="20"/>
                <w:szCs w:val="20"/>
                <w:lang w:eastAsia="ru-RU"/>
              </w:rPr>
              <w:t>антиротационный</w:t>
            </w:r>
            <w:proofErr w:type="spellEnd"/>
            <w:r w:rsidRPr="007E6EDF">
              <w:rPr>
                <w:rFonts w:ascii="Times New Roman" w:eastAsia="Times New Roman" w:hAnsi="Times New Roman"/>
                <w:color w:val="000000"/>
                <w:sz w:val="20"/>
                <w:szCs w:val="20"/>
                <w:lang w:eastAsia="ru-RU"/>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E6EDF">
              <w:rPr>
                <w:rFonts w:ascii="Times New Roman" w:eastAsia="Times New Roman" w:hAnsi="Times New Roman"/>
                <w:color w:val="000000"/>
                <w:sz w:val="20"/>
                <w:szCs w:val="20"/>
                <w:lang w:eastAsia="ru-RU"/>
              </w:rPr>
              <w:t>кружности</w:t>
            </w:r>
            <w:proofErr w:type="spellEnd"/>
            <w:r w:rsidRPr="007E6EDF">
              <w:rPr>
                <w:rFonts w:ascii="Times New Roman" w:eastAsia="Times New Roman" w:hAnsi="Times New Roman"/>
                <w:color w:val="000000"/>
                <w:sz w:val="20"/>
                <w:szCs w:val="20"/>
                <w:lang w:eastAsia="ru-RU"/>
              </w:rPr>
              <w:t xml:space="preserve"> поперечного сечения каждые 180°. Каналы начинаются на расстоянии </w:t>
            </w:r>
            <w:r w:rsidRPr="007E6EDF">
              <w:rPr>
                <w:rFonts w:ascii="Times New Roman" w:eastAsia="Times New Roman" w:hAnsi="Times New Roman"/>
                <w:color w:val="000000"/>
                <w:sz w:val="20"/>
                <w:szCs w:val="20"/>
                <w:lang w:eastAsia="ru-RU"/>
              </w:rPr>
              <w:lastRenderedPageBreak/>
              <w:t xml:space="preserve">114мм от верхушки стержня и проходят по всей </w:t>
            </w:r>
            <w:proofErr w:type="spellStart"/>
            <w:r w:rsidRPr="007E6EDF">
              <w:rPr>
                <w:rFonts w:ascii="Times New Roman" w:eastAsia="Times New Roman" w:hAnsi="Times New Roman"/>
                <w:color w:val="000000"/>
                <w:sz w:val="20"/>
                <w:szCs w:val="20"/>
                <w:lang w:eastAsia="ru-RU"/>
              </w:rPr>
              <w:t>длинне</w:t>
            </w:r>
            <w:proofErr w:type="spellEnd"/>
            <w:r w:rsidRPr="007E6EDF">
              <w:rPr>
                <w:rFonts w:ascii="Times New Roman" w:eastAsia="Times New Roman" w:hAnsi="Times New Roman"/>
                <w:color w:val="000000"/>
                <w:sz w:val="20"/>
                <w:szCs w:val="20"/>
                <w:lang w:eastAsia="ru-RU"/>
              </w:rPr>
              <w:t xml:space="preserve"> стержня, </w:t>
            </w:r>
            <w:proofErr w:type="gramStart"/>
            <w:r w:rsidRPr="007E6EDF">
              <w:rPr>
                <w:rFonts w:ascii="Times New Roman" w:eastAsia="Times New Roman" w:hAnsi="Times New Roman"/>
                <w:color w:val="000000"/>
                <w:sz w:val="20"/>
                <w:szCs w:val="20"/>
                <w:lang w:eastAsia="ru-RU"/>
              </w:rPr>
              <w:t>аж</w:t>
            </w:r>
            <w:proofErr w:type="gramEnd"/>
            <w:r w:rsidRPr="007E6EDF">
              <w:rPr>
                <w:rFonts w:ascii="Times New Roman" w:eastAsia="Times New Roman" w:hAnsi="Times New Roman"/>
                <w:color w:val="000000"/>
                <w:sz w:val="20"/>
                <w:szCs w:val="20"/>
                <w:lang w:eastAsia="ru-RU"/>
              </w:rPr>
              <w:t xml:space="preserve">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w:t>
            </w:r>
            <w:proofErr w:type="gramStart"/>
            <w:r w:rsidRPr="007E6EDF">
              <w:rPr>
                <w:rFonts w:ascii="Times New Roman" w:eastAsia="Times New Roman" w:hAnsi="Times New Roman"/>
                <w:color w:val="000000"/>
                <w:sz w:val="20"/>
                <w:szCs w:val="20"/>
                <w:lang w:eastAsia="ru-RU"/>
              </w:rPr>
              <w:t>инструментов</w:t>
            </w:r>
            <w:proofErr w:type="gramEnd"/>
            <w:r w:rsidRPr="007E6EDF">
              <w:rPr>
                <w:rFonts w:ascii="Times New Roman" w:eastAsia="Times New Roman" w:hAnsi="Times New Roman"/>
                <w:color w:val="000000"/>
                <w:sz w:val="20"/>
                <w:szCs w:val="20"/>
                <w:lang w:eastAsia="ru-RU"/>
              </w:rPr>
              <w:t xml:space="preserve"> предназначенным для имплантации данных </w:t>
            </w:r>
            <w:proofErr w:type="spellStart"/>
            <w:r w:rsidRPr="007E6EDF">
              <w:rPr>
                <w:rFonts w:ascii="Times New Roman" w:eastAsia="Times New Roman" w:hAnsi="Times New Roman"/>
                <w:color w:val="000000"/>
                <w:sz w:val="20"/>
                <w:szCs w:val="20"/>
                <w:lang w:eastAsia="ru-RU"/>
              </w:rPr>
              <w:t>канюлированных</w:t>
            </w:r>
            <w:proofErr w:type="spellEnd"/>
            <w:r w:rsidRPr="007E6EDF">
              <w:rPr>
                <w:rFonts w:ascii="Times New Roman" w:eastAsia="Times New Roman" w:hAnsi="Times New Roman"/>
                <w:color w:val="000000"/>
                <w:sz w:val="20"/>
                <w:szCs w:val="20"/>
                <w:lang w:eastAsia="ru-RU"/>
              </w:rPr>
              <w:t xml:space="preserve"> вертельных стержней. </w:t>
            </w:r>
            <w:proofErr w:type="spellStart"/>
            <w:r w:rsidRPr="007E6EDF">
              <w:rPr>
                <w:rFonts w:ascii="Times New Roman" w:eastAsia="Times New Roman" w:hAnsi="Times New Roman"/>
                <w:color w:val="000000"/>
                <w:sz w:val="20"/>
                <w:szCs w:val="20"/>
                <w:lang w:eastAsia="ru-RU"/>
              </w:rPr>
              <w:t>Импланты</w:t>
            </w:r>
            <w:proofErr w:type="spellEnd"/>
            <w:r w:rsidRPr="007E6EDF">
              <w:rPr>
                <w:rFonts w:ascii="Times New Roman" w:eastAsia="Times New Roman" w:hAnsi="Times New Roman"/>
                <w:color w:val="000000"/>
                <w:sz w:val="20"/>
                <w:szCs w:val="20"/>
                <w:lang w:eastAsia="ru-RU"/>
              </w:rPr>
              <w:t xml:space="preserve"> должны быть оценены по критериям безопасности и совместимости с процедурами магнитно-резонансной томографии.</w:t>
            </w:r>
            <w:r w:rsidRPr="007E6EDF">
              <w:rPr>
                <w:rFonts w:ascii="Times New Roman" w:eastAsia="Times New Roman" w:hAnsi="Times New Roman"/>
                <w:color w:val="000000"/>
                <w:sz w:val="20"/>
                <w:szCs w:val="20"/>
                <w:lang w:eastAsia="ru-RU"/>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вибрационная обработка.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89 250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178 500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4</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Стержень для бедренной кости L </w:t>
            </w:r>
            <w:r w:rsidRPr="007E6EDF">
              <w:rPr>
                <w:rFonts w:ascii="Times New Roman" w:eastAsia="Times New Roman" w:hAnsi="Times New Roman"/>
                <w:color w:val="000000"/>
                <w:sz w:val="20"/>
                <w:szCs w:val="20"/>
                <w:lang w:eastAsia="ru-RU"/>
              </w:rPr>
              <w:lastRenderedPageBreak/>
              <w:t>9x320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 xml:space="preserve">Универсальный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стержень предназначен для лечения переломов бедренной кости </w:t>
            </w:r>
            <w:r w:rsidRPr="007E6EDF">
              <w:rPr>
                <w:rFonts w:ascii="Times New Roman" w:eastAsia="Times New Roman" w:hAnsi="Times New Roman"/>
                <w:color w:val="000000"/>
                <w:sz w:val="20"/>
                <w:szCs w:val="20"/>
                <w:lang w:eastAsia="ru-RU"/>
              </w:rPr>
              <w:lastRenderedPageBreak/>
              <w:t>(применяется при компрессионном, реконструктивном и ретроградном методах лечения), вводится ант</w:t>
            </w:r>
            <w:proofErr w:type="gramStart"/>
            <w:r w:rsidRPr="007E6EDF">
              <w:rPr>
                <w:rFonts w:ascii="Times New Roman" w:eastAsia="Times New Roman" w:hAnsi="Times New Roman"/>
                <w:color w:val="000000"/>
                <w:sz w:val="20"/>
                <w:szCs w:val="20"/>
                <w:lang w:eastAsia="ru-RU"/>
              </w:rPr>
              <w:t>е-</w:t>
            </w:r>
            <w:proofErr w:type="gramEnd"/>
            <w:r w:rsidRPr="007E6EDF">
              <w:rPr>
                <w:rFonts w:ascii="Times New Roman" w:eastAsia="Times New Roman" w:hAnsi="Times New Roman"/>
                <w:color w:val="000000"/>
                <w:sz w:val="20"/>
                <w:szCs w:val="20"/>
                <w:lang w:eastAsia="ru-RU"/>
              </w:rPr>
              <w:t xml:space="preserve"> и ретроградным методами. Длина L= 320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w:t>
            </w:r>
            <w:proofErr w:type="spellStart"/>
            <w:r w:rsidRPr="007E6EDF">
              <w:rPr>
                <w:rFonts w:ascii="Times New Roman" w:eastAsia="Times New Roman" w:hAnsi="Times New Roman"/>
                <w:color w:val="000000"/>
                <w:sz w:val="20"/>
                <w:szCs w:val="20"/>
                <w:lang w:eastAsia="ru-RU"/>
              </w:rPr>
              <w:t>расположеных</w:t>
            </w:r>
            <w:proofErr w:type="spellEnd"/>
            <w:r w:rsidRPr="007E6EDF">
              <w:rPr>
                <w:rFonts w:ascii="Times New Roman" w:eastAsia="Times New Roman" w:hAnsi="Times New Roman"/>
                <w:color w:val="000000"/>
                <w:sz w:val="20"/>
                <w:szCs w:val="20"/>
                <w:lang w:eastAsia="ru-RU"/>
              </w:rPr>
              <w:t xml:space="preserve"> на </w:t>
            </w:r>
            <w:proofErr w:type="spellStart"/>
            <w:r w:rsidRPr="007E6EDF">
              <w:rPr>
                <w:rFonts w:ascii="Times New Roman" w:eastAsia="Times New Roman" w:hAnsi="Times New Roman"/>
                <w:color w:val="000000"/>
                <w:sz w:val="20"/>
                <w:szCs w:val="20"/>
                <w:lang w:eastAsia="ru-RU"/>
              </w:rPr>
              <w:t>длинне</w:t>
            </w:r>
            <w:proofErr w:type="spellEnd"/>
            <w:r w:rsidRPr="007E6EDF">
              <w:rPr>
                <w:rFonts w:ascii="Times New Roman" w:eastAsia="Times New Roman" w:hAnsi="Times New Roman"/>
                <w:color w:val="000000"/>
                <w:sz w:val="20"/>
                <w:szCs w:val="20"/>
                <w:lang w:eastAsia="ru-RU"/>
              </w:rPr>
              <w:t xml:space="preserve"> всей дистальной части стержня в оси динамических отверстий на глубине 0,6мм. Каналы начинаются на расстоянии 79 мм от верхушки стержня. </w:t>
            </w:r>
            <w:proofErr w:type="spellStart"/>
            <w:r w:rsidRPr="007E6EDF">
              <w:rPr>
                <w:rFonts w:ascii="Times New Roman" w:eastAsia="Times New Roman" w:hAnsi="Times New Roman"/>
                <w:color w:val="000000"/>
                <w:sz w:val="20"/>
                <w:szCs w:val="20"/>
                <w:lang w:eastAsia="ru-RU"/>
              </w:rPr>
              <w:t>Стержениканюлированные</w:t>
            </w:r>
            <w:proofErr w:type="spellEnd"/>
            <w:r w:rsidRPr="007E6EDF">
              <w:rPr>
                <w:rFonts w:ascii="Times New Roman" w:eastAsia="Times New Roman" w:hAnsi="Times New Roman"/>
                <w:color w:val="000000"/>
                <w:sz w:val="20"/>
                <w:szCs w:val="20"/>
                <w:lang w:eastAsia="ru-RU"/>
              </w:rPr>
              <w:t>, кроме стержня 600 м</w:t>
            </w:r>
            <w:proofErr w:type="gramStart"/>
            <w:r w:rsidRPr="007E6EDF">
              <w:rPr>
                <w:rFonts w:ascii="Times New Roman" w:eastAsia="Times New Roman" w:hAnsi="Times New Roman"/>
                <w:color w:val="000000"/>
                <w:sz w:val="20"/>
                <w:szCs w:val="20"/>
                <w:lang w:eastAsia="ru-RU"/>
              </w:rPr>
              <w:t>м(</w:t>
            </w:r>
            <w:proofErr w:type="gramEnd"/>
            <w:r w:rsidRPr="007E6EDF">
              <w:rPr>
                <w:rFonts w:ascii="Times New Roman" w:eastAsia="Times New Roman" w:hAnsi="Times New Roman"/>
                <w:color w:val="000000"/>
                <w:sz w:val="20"/>
                <w:szCs w:val="20"/>
                <w:lang w:eastAsia="ru-RU"/>
              </w:rPr>
              <w:t xml:space="preserve">сплошной для </w:t>
            </w:r>
            <w:proofErr w:type="spellStart"/>
            <w:r w:rsidRPr="007E6EDF">
              <w:rPr>
                <w:rFonts w:ascii="Times New Roman" w:eastAsia="Times New Roman" w:hAnsi="Times New Roman"/>
                <w:color w:val="000000"/>
                <w:sz w:val="20"/>
                <w:szCs w:val="20"/>
                <w:lang w:eastAsia="ru-RU"/>
              </w:rPr>
              <w:t>артродезирования</w:t>
            </w:r>
            <w:proofErr w:type="spellEnd"/>
            <w:r w:rsidRPr="007E6EDF">
              <w:rPr>
                <w:rFonts w:ascii="Times New Roman" w:eastAsia="Times New Roman" w:hAnsi="Times New Roman"/>
                <w:color w:val="000000"/>
                <w:sz w:val="20"/>
                <w:szCs w:val="20"/>
                <w:lang w:eastAsia="ru-RU"/>
              </w:rPr>
              <w:t xml:space="preserve">)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и в проксимальной части 5 мм. Должна быть возможность создания компрессии в дистальной и проксимальной части стержня. </w:t>
            </w:r>
            <w:proofErr w:type="spellStart"/>
            <w:r w:rsidRPr="007E6EDF">
              <w:rPr>
                <w:rFonts w:ascii="Times New Roman" w:eastAsia="Times New Roman" w:hAnsi="Times New Roman"/>
                <w:color w:val="000000"/>
                <w:sz w:val="20"/>
                <w:szCs w:val="20"/>
                <w:lang w:eastAsia="ru-RU"/>
              </w:rPr>
              <w:t>Стержени</w:t>
            </w:r>
            <w:proofErr w:type="spellEnd"/>
            <w:r w:rsidRPr="007E6EDF">
              <w:rPr>
                <w:rFonts w:ascii="Times New Roman" w:eastAsia="Times New Roman" w:hAnsi="Times New Roman"/>
                <w:color w:val="000000"/>
                <w:sz w:val="20"/>
                <w:szCs w:val="20"/>
                <w:lang w:eastAsia="ru-RU"/>
              </w:rPr>
              <w:t xml:space="preserve"> правые и левые. Являются универсальным, т</w:t>
            </w:r>
            <w:proofErr w:type="gramStart"/>
            <w:r w:rsidRPr="007E6EDF">
              <w:rPr>
                <w:rFonts w:ascii="Times New Roman" w:eastAsia="Times New Roman" w:hAnsi="Times New Roman"/>
                <w:color w:val="000000"/>
                <w:sz w:val="20"/>
                <w:szCs w:val="20"/>
                <w:lang w:eastAsia="ru-RU"/>
              </w:rPr>
              <w:t>.к</w:t>
            </w:r>
            <w:proofErr w:type="gramEnd"/>
            <w:r w:rsidRPr="007E6EDF">
              <w:rPr>
                <w:rFonts w:ascii="Times New Roman" w:eastAsia="Times New Roman" w:hAnsi="Times New Roman"/>
                <w:color w:val="000000"/>
                <w:sz w:val="20"/>
                <w:szCs w:val="20"/>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w:t>
            </w:r>
            <w:r w:rsidRPr="007E6EDF">
              <w:rPr>
                <w:rFonts w:ascii="Times New Roman" w:eastAsia="Times New Roman" w:hAnsi="Times New Roman"/>
                <w:color w:val="000000"/>
                <w:sz w:val="20"/>
                <w:szCs w:val="20"/>
                <w:lang w:eastAsia="ru-RU"/>
              </w:rPr>
              <w:lastRenderedPageBreak/>
              <w:t xml:space="preserve">бедренной кости). В проксимальной части имеются 6 отверстий. 2 </w:t>
            </w:r>
            <w:proofErr w:type="spellStart"/>
            <w:r w:rsidRPr="007E6EDF">
              <w:rPr>
                <w:rFonts w:ascii="Times New Roman" w:eastAsia="Times New Roman" w:hAnsi="Times New Roman"/>
                <w:color w:val="000000"/>
                <w:sz w:val="20"/>
                <w:szCs w:val="20"/>
                <w:lang w:eastAsia="ru-RU"/>
              </w:rPr>
              <w:t>нерезьбовыхотверсия</w:t>
            </w:r>
            <w:proofErr w:type="spellEnd"/>
            <w:r w:rsidRPr="007E6EDF">
              <w:rPr>
                <w:rFonts w:ascii="Times New Roman" w:eastAsia="Times New Roman" w:hAnsi="Times New Roman"/>
                <w:color w:val="000000"/>
                <w:sz w:val="20"/>
                <w:szCs w:val="20"/>
                <w:lang w:eastAsia="ru-RU"/>
              </w:rPr>
              <w:t xml:space="preserve">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7E6EDF">
              <w:rPr>
                <w:rFonts w:ascii="Times New Roman" w:eastAsia="Times New Roman" w:hAnsi="Times New Roman"/>
                <w:color w:val="000000"/>
                <w:sz w:val="20"/>
                <w:szCs w:val="20"/>
                <w:lang w:eastAsia="ru-RU"/>
              </w:rPr>
              <w:t>нерезьбовыхотверсия</w:t>
            </w:r>
            <w:proofErr w:type="spellEnd"/>
            <w:r w:rsidRPr="007E6EDF">
              <w:rPr>
                <w:rFonts w:ascii="Times New Roman" w:eastAsia="Times New Roman" w:hAnsi="Times New Roman"/>
                <w:color w:val="000000"/>
                <w:sz w:val="20"/>
                <w:szCs w:val="20"/>
                <w:lang w:eastAsia="ru-RU"/>
              </w:rPr>
              <w:t xml:space="preserve"> у верхушки стержня диаметром 6,5мм на расстоянии 47мм и 58,5мм от верхушки стержня, </w:t>
            </w:r>
            <w:proofErr w:type="spellStart"/>
            <w:r w:rsidRPr="007E6EDF">
              <w:rPr>
                <w:rFonts w:ascii="Times New Roman" w:eastAsia="Times New Roman" w:hAnsi="Times New Roman"/>
                <w:color w:val="000000"/>
                <w:sz w:val="20"/>
                <w:szCs w:val="20"/>
                <w:lang w:eastAsia="ru-RU"/>
              </w:rPr>
              <w:t>расположеных</w:t>
            </w:r>
            <w:proofErr w:type="spellEnd"/>
            <w:r w:rsidRPr="007E6EDF">
              <w:rPr>
                <w:rFonts w:ascii="Times New Roman" w:eastAsia="Times New Roman" w:hAnsi="Times New Roman"/>
                <w:color w:val="000000"/>
                <w:sz w:val="20"/>
                <w:szCs w:val="20"/>
                <w:lang w:eastAsia="ru-RU"/>
              </w:rPr>
              <w:t xml:space="preserve"> в плоскости шейки вертела под углом 45° от поверхности стержня. Используются при реконструктивном и </w:t>
            </w:r>
            <w:proofErr w:type="spellStart"/>
            <w:r w:rsidRPr="007E6EDF">
              <w:rPr>
                <w:rFonts w:ascii="Times New Roman" w:eastAsia="Times New Roman" w:hAnsi="Times New Roman"/>
                <w:color w:val="000000"/>
                <w:sz w:val="20"/>
                <w:szCs w:val="20"/>
                <w:lang w:eastAsia="ru-RU"/>
              </w:rPr>
              <w:t>антеградном</w:t>
            </w:r>
            <w:proofErr w:type="spellEnd"/>
            <w:r w:rsidRPr="007E6EDF">
              <w:rPr>
                <w:rFonts w:ascii="Times New Roman" w:eastAsia="Times New Roman" w:hAnsi="Times New Roman"/>
                <w:color w:val="000000"/>
                <w:sz w:val="20"/>
                <w:szCs w:val="20"/>
                <w:lang w:eastAsia="ru-RU"/>
              </w:rPr>
              <w:t xml:space="preserve"> методе фиксации под дистальные винты 6,5мм и реконструктивные винты 6,5 </w:t>
            </w:r>
            <w:proofErr w:type="gramStart"/>
            <w:r w:rsidRPr="007E6EDF">
              <w:rPr>
                <w:rFonts w:ascii="Times New Roman" w:eastAsia="Times New Roman" w:hAnsi="Times New Roman"/>
                <w:color w:val="000000"/>
                <w:sz w:val="20"/>
                <w:szCs w:val="20"/>
                <w:lang w:eastAsia="ru-RU"/>
              </w:rPr>
              <w:t>мм</w:t>
            </w:r>
            <w:proofErr w:type="gramEnd"/>
            <w:r w:rsidRPr="007E6EDF">
              <w:rPr>
                <w:rFonts w:ascii="Times New Roman" w:eastAsia="Times New Roman" w:hAnsi="Times New Roman"/>
                <w:color w:val="000000"/>
                <w:sz w:val="20"/>
                <w:szCs w:val="20"/>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4 отверстий. 3 резьбовые отверстия под винты 4,5мм от конца стержня на </w:t>
            </w:r>
            <w:r w:rsidRPr="007E6EDF">
              <w:rPr>
                <w:rFonts w:ascii="Times New Roman" w:eastAsia="Times New Roman" w:hAnsi="Times New Roman"/>
                <w:color w:val="000000"/>
                <w:sz w:val="20"/>
                <w:szCs w:val="20"/>
                <w:lang w:eastAsia="ru-RU"/>
              </w:rPr>
              <w:lastRenderedPageBreak/>
              <w:t>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7E6EDF">
              <w:rPr>
                <w:rFonts w:ascii="Times New Roman" w:eastAsia="Times New Roman" w:hAnsi="Times New Roman"/>
                <w:color w:val="000000"/>
                <w:sz w:val="20"/>
                <w:szCs w:val="20"/>
                <w:lang w:eastAsia="ru-RU"/>
              </w:rPr>
              <w:t xml:space="preserve"> В проксимальной части стержня находится </w:t>
            </w:r>
            <w:proofErr w:type="gramStart"/>
            <w:r w:rsidRPr="007E6EDF">
              <w:rPr>
                <w:rFonts w:ascii="Times New Roman" w:eastAsia="Times New Roman" w:hAnsi="Times New Roman"/>
                <w:color w:val="000000"/>
                <w:sz w:val="20"/>
                <w:szCs w:val="20"/>
                <w:lang w:eastAsia="ru-RU"/>
              </w:rPr>
              <w:t>резьбовое</w:t>
            </w:r>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отверсие</w:t>
            </w:r>
            <w:proofErr w:type="spellEnd"/>
            <w:r w:rsidRPr="007E6EDF">
              <w:rPr>
                <w:rFonts w:ascii="Times New Roman" w:eastAsia="Times New Roman" w:hAnsi="Times New Roman"/>
                <w:color w:val="000000"/>
                <w:sz w:val="20"/>
                <w:szCs w:val="20"/>
                <w:lang w:eastAsia="ru-RU"/>
              </w:rPr>
              <w:t xml:space="preserve"> М 10 под слепой и компрессионный винт длинной 25мм.</w:t>
            </w:r>
            <w:r w:rsidRPr="007E6EDF">
              <w:rPr>
                <w:rFonts w:ascii="Times New Roman" w:eastAsia="Times New Roman" w:hAnsi="Times New Roman"/>
                <w:color w:val="000000"/>
                <w:sz w:val="20"/>
                <w:szCs w:val="20"/>
                <w:lang w:eastAsia="ru-RU"/>
              </w:rPr>
              <w:br/>
              <w:t xml:space="preserve">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5</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9x320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10x320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7</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L 10x320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левая 12отв. L- 305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для мыщелков бедренной кости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бедренной кости, </w:t>
            </w:r>
            <w:proofErr w:type="spellStart"/>
            <w:r w:rsidRPr="007E6EDF">
              <w:rPr>
                <w:rFonts w:ascii="Times New Roman" w:eastAsia="Times New Roman" w:hAnsi="Times New Roman"/>
                <w:color w:val="000000"/>
                <w:sz w:val="20"/>
                <w:szCs w:val="20"/>
                <w:lang w:eastAsia="ru-RU"/>
              </w:rPr>
              <w:t>надмыщелковых</w:t>
            </w:r>
            <w:proofErr w:type="spellEnd"/>
            <w:r w:rsidRPr="007E6EDF">
              <w:rPr>
                <w:rFonts w:ascii="Times New Roman" w:eastAsia="Times New Roman" w:hAnsi="Times New Roman"/>
                <w:color w:val="000000"/>
                <w:sz w:val="20"/>
                <w:szCs w:val="20"/>
                <w:lang w:eastAsia="ru-RU"/>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5,2мм,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4мм. Длина пластины L-305мм,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18мм,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38,5мм. Резьбовые отверстия имеют выпуклость в нижней части отверстия, что позволяет </w:t>
            </w:r>
            <w:proofErr w:type="spellStart"/>
            <w:r w:rsidRPr="007E6EDF">
              <w:rPr>
                <w:rFonts w:ascii="Times New Roman" w:eastAsia="Times New Roman" w:hAnsi="Times New Roman"/>
                <w:color w:val="000000"/>
                <w:sz w:val="20"/>
                <w:szCs w:val="20"/>
                <w:lang w:eastAsia="ru-RU"/>
              </w:rPr>
              <w:t>спратать</w:t>
            </w:r>
            <w:proofErr w:type="spellEnd"/>
            <w:r w:rsidRPr="007E6EDF">
              <w:rPr>
                <w:rFonts w:ascii="Times New Roman" w:eastAsia="Times New Roman" w:hAnsi="Times New Roman"/>
                <w:color w:val="000000"/>
                <w:sz w:val="20"/>
                <w:szCs w:val="20"/>
                <w:lang w:eastAsia="ru-RU"/>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ограничивают контакт пластины с костью, улучшает кровоснабжение тканей вблизи имплантата.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5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w:t>
            </w:r>
            <w:r w:rsidRPr="007E6EDF">
              <w:rPr>
                <w:rFonts w:ascii="Times New Roman" w:eastAsia="Times New Roman" w:hAnsi="Times New Roman"/>
                <w:color w:val="000000"/>
                <w:sz w:val="20"/>
                <w:szCs w:val="20"/>
                <w:lang w:eastAsia="ru-RU"/>
              </w:rPr>
              <w:lastRenderedPageBreak/>
              <w:t xml:space="preserve">8,5мм,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1 отверстий с резьбой М</w:t>
            </w:r>
            <w:proofErr w:type="gramStart"/>
            <w:r w:rsidRPr="007E6EDF">
              <w:rPr>
                <w:rFonts w:ascii="Times New Roman" w:eastAsia="Times New Roman" w:hAnsi="Times New Roman"/>
                <w:color w:val="000000"/>
                <w:sz w:val="20"/>
                <w:szCs w:val="20"/>
                <w:lang w:eastAsia="ru-RU"/>
              </w:rPr>
              <w:t>4</w:t>
            </w:r>
            <w:proofErr w:type="gramEnd"/>
            <w:r w:rsidRPr="007E6EDF">
              <w:rPr>
                <w:rFonts w:ascii="Times New Roman" w:eastAsia="Times New Roman" w:hAnsi="Times New Roman"/>
                <w:color w:val="000000"/>
                <w:sz w:val="20"/>
                <w:szCs w:val="20"/>
                <w:lang w:eastAsia="ru-RU"/>
              </w:rPr>
              <w:t xml:space="preserve">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и 1 </w:t>
            </w:r>
            <w:proofErr w:type="spellStart"/>
            <w:r w:rsidRPr="007E6EDF">
              <w:rPr>
                <w:rFonts w:ascii="Times New Roman" w:eastAsia="Times New Roman" w:hAnsi="Times New Roman"/>
                <w:color w:val="000000"/>
                <w:sz w:val="20"/>
                <w:szCs w:val="20"/>
                <w:lang w:eastAsia="ru-RU"/>
              </w:rPr>
              <w:t>нерезьбовое</w:t>
            </w:r>
            <w:proofErr w:type="spellEnd"/>
            <w:r w:rsidRPr="007E6EDF">
              <w:rPr>
                <w:rFonts w:ascii="Times New Roman" w:eastAsia="Times New Roman" w:hAnsi="Times New Roman"/>
                <w:color w:val="000000"/>
                <w:sz w:val="20"/>
                <w:szCs w:val="20"/>
                <w:lang w:eastAsia="ru-RU"/>
              </w:rPr>
              <w:t xml:space="preserve"> отверстие диаметром 4,5мм, имеющее </w:t>
            </w:r>
            <w:proofErr w:type="spellStart"/>
            <w:r w:rsidRPr="007E6EDF">
              <w:rPr>
                <w:rFonts w:ascii="Times New Roman" w:eastAsia="Times New Roman" w:hAnsi="Times New Roman"/>
                <w:color w:val="000000"/>
                <w:sz w:val="20"/>
                <w:szCs w:val="20"/>
                <w:lang w:eastAsia="ru-RU"/>
              </w:rPr>
              <w:t>шароподобноеуглублени</w:t>
            </w:r>
            <w:proofErr w:type="spellEnd"/>
            <w:r w:rsidRPr="007E6EDF">
              <w:rPr>
                <w:rFonts w:ascii="Times New Roman" w:eastAsia="Times New Roman" w:hAnsi="Times New Roman"/>
                <w:color w:val="000000"/>
                <w:sz w:val="20"/>
                <w:szCs w:val="20"/>
                <w:lang w:eastAsia="ru-RU"/>
              </w:rPr>
              <w:t xml:space="preserve"> диаметром 8,5мм, для компрессионного винта, упрощающее позиционирование пластины на кости.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22,5мм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11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на расстоянии 12мм, 32мм и 74мм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1 компрессионное отверстие диаметром 4,5мм на расстоянии 53мм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позволяющее провести компрессию на промежутке</w:t>
            </w:r>
            <w:proofErr w:type="gramEnd"/>
            <w:r w:rsidRPr="007E6EDF">
              <w:rPr>
                <w:rFonts w:ascii="Times New Roman" w:eastAsia="Times New Roman" w:hAnsi="Times New Roman"/>
                <w:color w:val="000000"/>
                <w:sz w:val="20"/>
                <w:szCs w:val="20"/>
                <w:lang w:eastAsia="ru-RU"/>
              </w:rPr>
              <w:t xml:space="preserve"> 5мм.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w:t>
            </w:r>
            <w:r w:rsidRPr="007E6EDF">
              <w:rPr>
                <w:rFonts w:ascii="Times New Roman" w:eastAsia="Times New Roman" w:hAnsi="Times New Roman"/>
                <w:color w:val="000000"/>
                <w:sz w:val="20"/>
                <w:szCs w:val="20"/>
                <w:lang w:eastAsia="ru-RU"/>
              </w:rPr>
              <w:lastRenderedPageBreak/>
              <w:t xml:space="preserve">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синего цвета.</w:t>
            </w:r>
            <w:bookmarkStart w:id="0" w:name="_GoBack"/>
            <w:bookmarkEnd w:id="0"/>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186 900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правая 12отв. L- 305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для мыщелков бедренной кости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бедренной кости, </w:t>
            </w:r>
            <w:proofErr w:type="spellStart"/>
            <w:r w:rsidRPr="007E6EDF">
              <w:rPr>
                <w:rFonts w:ascii="Times New Roman" w:eastAsia="Times New Roman" w:hAnsi="Times New Roman"/>
                <w:color w:val="000000"/>
                <w:sz w:val="20"/>
                <w:szCs w:val="20"/>
                <w:lang w:eastAsia="ru-RU"/>
              </w:rPr>
              <w:t>надмыщелковых</w:t>
            </w:r>
            <w:proofErr w:type="spellEnd"/>
            <w:r w:rsidRPr="007E6EDF">
              <w:rPr>
                <w:rFonts w:ascii="Times New Roman" w:eastAsia="Times New Roman" w:hAnsi="Times New Roman"/>
                <w:color w:val="000000"/>
                <w:sz w:val="20"/>
                <w:szCs w:val="20"/>
                <w:lang w:eastAsia="ru-RU"/>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правая. Толщина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5,2мм,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4мм. Длина пластины L-305мм,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18мм,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38,5мм. Резьбовые отверстия имеют </w:t>
            </w:r>
            <w:r w:rsidRPr="007E6EDF">
              <w:rPr>
                <w:rFonts w:ascii="Times New Roman" w:eastAsia="Times New Roman" w:hAnsi="Times New Roman"/>
                <w:color w:val="000000"/>
                <w:sz w:val="20"/>
                <w:szCs w:val="20"/>
                <w:lang w:eastAsia="ru-RU"/>
              </w:rPr>
              <w:lastRenderedPageBreak/>
              <w:t xml:space="preserve">выпуклость в нижней части отверстия, что позволяет </w:t>
            </w:r>
            <w:proofErr w:type="spellStart"/>
            <w:r w:rsidRPr="007E6EDF">
              <w:rPr>
                <w:rFonts w:ascii="Times New Roman" w:eastAsia="Times New Roman" w:hAnsi="Times New Roman"/>
                <w:color w:val="000000"/>
                <w:sz w:val="20"/>
                <w:szCs w:val="20"/>
                <w:lang w:eastAsia="ru-RU"/>
              </w:rPr>
              <w:t>спратать</w:t>
            </w:r>
            <w:proofErr w:type="spellEnd"/>
            <w:r w:rsidRPr="007E6EDF">
              <w:rPr>
                <w:rFonts w:ascii="Times New Roman" w:eastAsia="Times New Roman" w:hAnsi="Times New Roman"/>
                <w:color w:val="000000"/>
                <w:sz w:val="20"/>
                <w:szCs w:val="20"/>
                <w:lang w:eastAsia="ru-RU"/>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ограничивают контакт пластины с костью, улучшает кровоснабжение тканей вблизи имплантата.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5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8,5мм,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1 отверстий с резьбой М</w:t>
            </w:r>
            <w:proofErr w:type="gramStart"/>
            <w:r w:rsidRPr="007E6EDF">
              <w:rPr>
                <w:rFonts w:ascii="Times New Roman" w:eastAsia="Times New Roman" w:hAnsi="Times New Roman"/>
                <w:color w:val="000000"/>
                <w:sz w:val="20"/>
                <w:szCs w:val="20"/>
                <w:lang w:eastAsia="ru-RU"/>
              </w:rPr>
              <w:t>4</w:t>
            </w:r>
            <w:proofErr w:type="gramEnd"/>
            <w:r w:rsidRPr="007E6EDF">
              <w:rPr>
                <w:rFonts w:ascii="Times New Roman" w:eastAsia="Times New Roman" w:hAnsi="Times New Roman"/>
                <w:color w:val="000000"/>
                <w:sz w:val="20"/>
                <w:szCs w:val="20"/>
                <w:lang w:eastAsia="ru-RU"/>
              </w:rPr>
              <w:t xml:space="preserve">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и 1 </w:t>
            </w:r>
            <w:proofErr w:type="spellStart"/>
            <w:r w:rsidRPr="007E6EDF">
              <w:rPr>
                <w:rFonts w:ascii="Times New Roman" w:eastAsia="Times New Roman" w:hAnsi="Times New Roman"/>
                <w:color w:val="000000"/>
                <w:sz w:val="20"/>
                <w:szCs w:val="20"/>
                <w:lang w:eastAsia="ru-RU"/>
              </w:rPr>
              <w:t>нерезьбовое</w:t>
            </w:r>
            <w:proofErr w:type="spellEnd"/>
            <w:r w:rsidRPr="007E6EDF">
              <w:rPr>
                <w:rFonts w:ascii="Times New Roman" w:eastAsia="Times New Roman" w:hAnsi="Times New Roman"/>
                <w:color w:val="000000"/>
                <w:sz w:val="20"/>
                <w:szCs w:val="20"/>
                <w:lang w:eastAsia="ru-RU"/>
              </w:rPr>
              <w:t xml:space="preserve"> отверстие диаметром 4,5мм, имеющее </w:t>
            </w:r>
            <w:proofErr w:type="spellStart"/>
            <w:r w:rsidRPr="007E6EDF">
              <w:rPr>
                <w:rFonts w:ascii="Times New Roman" w:eastAsia="Times New Roman" w:hAnsi="Times New Roman"/>
                <w:color w:val="000000"/>
                <w:sz w:val="20"/>
                <w:szCs w:val="20"/>
                <w:lang w:eastAsia="ru-RU"/>
              </w:rPr>
              <w:t>шароподобноеуглублени</w:t>
            </w:r>
            <w:proofErr w:type="spellEnd"/>
            <w:r w:rsidRPr="007E6EDF">
              <w:rPr>
                <w:rFonts w:ascii="Times New Roman" w:eastAsia="Times New Roman" w:hAnsi="Times New Roman"/>
                <w:color w:val="000000"/>
                <w:sz w:val="20"/>
                <w:szCs w:val="20"/>
                <w:lang w:eastAsia="ru-RU"/>
              </w:rPr>
              <w:t xml:space="preserve"> диаметром 8,5мм, для компрессионного винта, упрощающее позиционирование пластины на кости.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22,5мм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11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на расстоянии 12мм, 32мм и 74мм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1 компрессионное отверстие </w:t>
            </w:r>
            <w:r w:rsidRPr="007E6EDF">
              <w:rPr>
                <w:rFonts w:ascii="Times New Roman" w:eastAsia="Times New Roman" w:hAnsi="Times New Roman"/>
                <w:color w:val="000000"/>
                <w:sz w:val="20"/>
                <w:szCs w:val="20"/>
                <w:lang w:eastAsia="ru-RU"/>
              </w:rPr>
              <w:lastRenderedPageBreak/>
              <w:t xml:space="preserve">диаметром 4,5мм на расстоянии 53мм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позволяющее провести компрессию на промежутке</w:t>
            </w:r>
            <w:proofErr w:type="gramEnd"/>
            <w:r w:rsidRPr="007E6EDF">
              <w:rPr>
                <w:rFonts w:ascii="Times New Roman" w:eastAsia="Times New Roman" w:hAnsi="Times New Roman"/>
                <w:color w:val="000000"/>
                <w:sz w:val="20"/>
                <w:szCs w:val="20"/>
                <w:lang w:eastAsia="ru-RU"/>
              </w:rPr>
              <w:t xml:space="preserve"> 5мм.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синего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186 900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10</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6отв. L-153</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L-153мм,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6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6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w:t>
            </w:r>
            <w:r w:rsidRPr="007E6EDF">
              <w:rPr>
                <w:rFonts w:ascii="Times New Roman" w:eastAsia="Times New Roman" w:hAnsi="Times New Roman"/>
                <w:color w:val="000000"/>
                <w:sz w:val="20"/>
                <w:szCs w:val="20"/>
                <w:lang w:eastAsia="ru-RU"/>
              </w:rPr>
              <w:lastRenderedPageBreak/>
              <w:t xml:space="preserve">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1</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8отв. L-183</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w:t>
            </w:r>
            <w:r w:rsidRPr="007E6EDF">
              <w:rPr>
                <w:rFonts w:ascii="Times New Roman" w:eastAsia="Times New Roman" w:hAnsi="Times New Roman"/>
                <w:color w:val="000000"/>
                <w:sz w:val="20"/>
                <w:szCs w:val="20"/>
                <w:lang w:eastAsia="ru-RU"/>
              </w:rPr>
              <w:lastRenderedPageBreak/>
              <w:t xml:space="preserve">Пластина фигурная – 3D. Анатомический дизайн пластины отражает форму кости. Пластина  левая. Толщина пластины 2мм. Длина пластины L-183мм,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w:t>
            </w:r>
            <w:r w:rsidRPr="007E6EDF">
              <w:rPr>
                <w:rFonts w:ascii="Times New Roman" w:eastAsia="Times New Roman" w:hAnsi="Times New Roman"/>
                <w:color w:val="000000"/>
                <w:sz w:val="20"/>
                <w:szCs w:val="20"/>
                <w:lang w:eastAsia="ru-RU"/>
              </w:rPr>
              <w:lastRenderedPageBreak/>
              <w:t xml:space="preserve">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2</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6отв. L-153</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L-153мм,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w:t>
            </w:r>
            <w:r w:rsidRPr="007E6EDF">
              <w:rPr>
                <w:rFonts w:ascii="Times New Roman" w:eastAsia="Times New Roman" w:hAnsi="Times New Roman"/>
                <w:color w:val="000000"/>
                <w:sz w:val="20"/>
                <w:szCs w:val="20"/>
                <w:lang w:eastAsia="ru-RU"/>
              </w:rPr>
              <w:lastRenderedPageBreak/>
              <w:t xml:space="preserve">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6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6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w:t>
            </w:r>
            <w:r w:rsidRPr="007E6EDF">
              <w:rPr>
                <w:rFonts w:ascii="Times New Roman" w:eastAsia="Times New Roman" w:hAnsi="Times New Roman"/>
                <w:color w:val="000000"/>
                <w:sz w:val="20"/>
                <w:szCs w:val="20"/>
                <w:lang w:eastAsia="ru-RU"/>
              </w:rPr>
              <w:lastRenderedPageBreak/>
              <w:t xml:space="preserve">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3</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8отв. L-183</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L-183мм,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w:t>
            </w:r>
            <w:r w:rsidRPr="007E6EDF">
              <w:rPr>
                <w:rFonts w:ascii="Times New Roman" w:eastAsia="Times New Roman" w:hAnsi="Times New Roman"/>
                <w:color w:val="000000"/>
                <w:sz w:val="20"/>
                <w:szCs w:val="20"/>
                <w:lang w:eastAsia="ru-RU"/>
              </w:rPr>
              <w:lastRenderedPageBreak/>
              <w:t xml:space="preserve">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w:t>
            </w:r>
            <w:r w:rsidRPr="007E6EDF">
              <w:rPr>
                <w:rFonts w:ascii="Times New Roman" w:eastAsia="Times New Roman" w:hAnsi="Times New Roman"/>
                <w:color w:val="000000"/>
                <w:sz w:val="20"/>
                <w:szCs w:val="20"/>
                <w:lang w:eastAsia="ru-RU"/>
              </w:rPr>
              <w:lastRenderedPageBreak/>
              <w:t xml:space="preserve">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4</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правая, 8отв.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и 2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w:t>
            </w:r>
            <w:r w:rsidRPr="007E6EDF">
              <w:rPr>
                <w:rFonts w:ascii="Times New Roman" w:eastAsia="Times New Roman" w:hAnsi="Times New Roman"/>
                <w:color w:val="000000"/>
                <w:sz w:val="20"/>
                <w:szCs w:val="20"/>
                <w:lang w:eastAsia="ru-RU"/>
              </w:rPr>
              <w:lastRenderedPageBreak/>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199 500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5</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левая, 8отв.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левая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и 2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lastRenderedPageBreak/>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199 500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6</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/50-65/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50-65мм. Имплантаты должны быть оценены по критериям </w:t>
            </w:r>
            <w:r w:rsidRPr="007E6EDF">
              <w:rPr>
                <w:rFonts w:ascii="Times New Roman" w:eastAsia="Times New Roman" w:hAnsi="Times New Roman"/>
                <w:color w:val="000000"/>
                <w:sz w:val="20"/>
                <w:szCs w:val="20"/>
                <w:lang w:eastAsia="ru-RU"/>
              </w:rPr>
              <w:lastRenderedPageBreak/>
              <w:t xml:space="preserve">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7</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/60-75/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w:t>
            </w:r>
            <w:r w:rsidRPr="007E6EDF">
              <w:rPr>
                <w:rFonts w:ascii="Times New Roman" w:eastAsia="Times New Roman" w:hAnsi="Times New Roman"/>
                <w:color w:val="000000"/>
                <w:sz w:val="20"/>
                <w:szCs w:val="20"/>
                <w:lang w:eastAsia="ru-RU"/>
              </w:rPr>
              <w:lastRenderedPageBreak/>
              <w:t xml:space="preserve">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8</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/70-85/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70-85мм.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w:t>
            </w:r>
            <w:r w:rsidRPr="007E6EDF">
              <w:rPr>
                <w:rFonts w:ascii="Times New Roman" w:eastAsia="Times New Roman" w:hAnsi="Times New Roman"/>
                <w:color w:val="000000"/>
                <w:sz w:val="20"/>
                <w:szCs w:val="20"/>
                <w:lang w:eastAsia="ru-RU"/>
              </w:rPr>
              <w:lastRenderedPageBreak/>
              <w:t xml:space="preserve">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19</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/80-95/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80-95мм.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lastRenderedPageBreak/>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r>
              <w:rPr>
                <w:rFonts w:ascii="Times New Roman" w:eastAsia="Times New Roman" w:hAnsi="Times New Roman"/>
                <w:color w:val="000000"/>
                <w:sz w:val="20"/>
                <w:szCs w:val="20"/>
                <w:lang w:eastAsia="ru-RU"/>
              </w:rPr>
              <w:t>0</w:t>
            </w:r>
          </w:p>
        </w:tc>
        <w:tc>
          <w:tcPr>
            <w:tcW w:w="2329"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/90-105/</w:t>
            </w:r>
          </w:p>
        </w:tc>
        <w:tc>
          <w:tcPr>
            <w:tcW w:w="3402"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90-105мм.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559" w:type="dxa"/>
            <w:tcBorders>
              <w:top w:val="single" w:sz="4" w:space="0" w:color="auto"/>
              <w:left w:val="single" w:sz="4" w:space="0" w:color="auto"/>
              <w:bottom w:val="single" w:sz="4" w:space="0" w:color="auto"/>
              <w:right w:val="single" w:sz="4" w:space="0" w:color="auto"/>
            </w:tcBorders>
            <w:vAlign w:val="center"/>
          </w:tcPr>
          <w:p w:rsidR="005F3CD2" w:rsidRPr="007E6EDF" w:rsidRDefault="005F3CD2"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693" w:type="dxa"/>
            <w:vMerge/>
            <w:tcBorders>
              <w:left w:val="single" w:sz="4" w:space="0" w:color="auto"/>
              <w:right w:val="single" w:sz="4" w:space="0" w:color="auto"/>
            </w:tcBorders>
            <w:vAlign w:val="center"/>
            <w:hideMark/>
          </w:tcPr>
          <w:p w:rsidR="005F3CD2" w:rsidRPr="007E6EDF" w:rsidRDefault="005F3CD2" w:rsidP="00235E79">
            <w:pPr>
              <w:jc w:val="center"/>
              <w:rPr>
                <w:rFonts w:ascii="Times New Roman" w:eastAsia="Times New Roman" w:hAnsi="Times New Roman"/>
                <w:color w:val="000000"/>
                <w:sz w:val="20"/>
                <w:szCs w:val="20"/>
                <w:lang w:eastAsia="ru-RU"/>
              </w:rPr>
            </w:pPr>
          </w:p>
        </w:tc>
        <w:tc>
          <w:tcPr>
            <w:tcW w:w="2727" w:type="dxa"/>
            <w:vMerge/>
            <w:tcBorders>
              <w:left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r w:rsidR="005F3CD2" w:rsidTr="00306818">
        <w:trPr>
          <w:trHeight w:val="638"/>
        </w:trPr>
        <w:tc>
          <w:tcPr>
            <w:tcW w:w="534" w:type="dxa"/>
            <w:tcBorders>
              <w:top w:val="single" w:sz="4" w:space="0" w:color="auto"/>
              <w:left w:val="single" w:sz="4" w:space="0" w:color="auto"/>
              <w:bottom w:val="single" w:sz="4" w:space="0" w:color="auto"/>
              <w:right w:val="single" w:sz="4" w:space="0" w:color="auto"/>
            </w:tcBorders>
            <w:hideMark/>
          </w:tcPr>
          <w:p w:rsidR="005F3CD2" w:rsidRDefault="005F3CD2" w:rsidP="00235E79">
            <w:pPr>
              <w:rPr>
                <w:rFonts w:ascii="Times New Roman" w:hAnsi="Times New Roman"/>
                <w:sz w:val="24"/>
                <w:szCs w:val="24"/>
              </w:rPr>
            </w:pPr>
          </w:p>
        </w:tc>
        <w:tc>
          <w:tcPr>
            <w:tcW w:w="2329" w:type="dxa"/>
            <w:tcBorders>
              <w:top w:val="single" w:sz="4" w:space="0" w:color="auto"/>
              <w:left w:val="single" w:sz="4" w:space="0" w:color="auto"/>
              <w:bottom w:val="single" w:sz="4" w:space="0" w:color="auto"/>
              <w:right w:val="single" w:sz="4" w:space="0" w:color="auto"/>
            </w:tcBorders>
            <w:hideMark/>
          </w:tcPr>
          <w:p w:rsidR="005F3CD2" w:rsidRPr="00936BE4" w:rsidRDefault="005F3CD2" w:rsidP="00235E79">
            <w:pPr>
              <w:jc w:val="center"/>
              <w:rPr>
                <w:rFonts w:ascii="Times New Roman" w:hAnsi="Times New Roman"/>
                <w:color w:val="000000" w:themeColor="text1" w:themeShade="BF"/>
                <w:sz w:val="24"/>
                <w:szCs w:val="24"/>
              </w:rPr>
            </w:pPr>
            <w:r w:rsidRPr="00AC1F08">
              <w:rPr>
                <w:rFonts w:ascii="Times New Roman" w:hAnsi="Times New Roman" w:cs="Times New Roman"/>
                <w:sz w:val="20"/>
                <w:szCs w:val="20"/>
              </w:rPr>
              <w:t>ЖИЫНЫ</w:t>
            </w:r>
            <w:r>
              <w:rPr>
                <w:rFonts w:ascii="Times New Roman" w:hAnsi="Times New Roman"/>
                <w:color w:val="000000" w:themeColor="text1" w:themeShade="BF"/>
                <w:sz w:val="24"/>
                <w:szCs w:val="24"/>
              </w:rPr>
              <w:t xml:space="preserve"> ИТОГО</w:t>
            </w:r>
          </w:p>
        </w:tc>
        <w:tc>
          <w:tcPr>
            <w:tcW w:w="3402" w:type="dxa"/>
            <w:tcBorders>
              <w:top w:val="single" w:sz="4" w:space="0" w:color="auto"/>
              <w:left w:val="single" w:sz="4" w:space="0" w:color="auto"/>
              <w:bottom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F3CD2" w:rsidRPr="005F3CD2" w:rsidRDefault="005F3CD2" w:rsidP="00235E79">
            <w:pPr>
              <w:rPr>
                <w:rFonts w:ascii="Times New Roman" w:hAnsi="Times New Roman"/>
                <w:b/>
                <w:sz w:val="24"/>
                <w:szCs w:val="24"/>
              </w:rPr>
            </w:pPr>
            <w:r w:rsidRPr="005F3CD2">
              <w:rPr>
                <w:rFonts w:ascii="Times New Roman" w:eastAsia="Times New Roman" w:hAnsi="Times New Roman"/>
                <w:b/>
                <w:bCs/>
                <w:color w:val="000000"/>
                <w:sz w:val="24"/>
                <w:szCs w:val="24"/>
                <w:lang w:eastAsia="ru-RU"/>
              </w:rPr>
              <w:t>3 314 850</w:t>
            </w:r>
          </w:p>
        </w:tc>
        <w:tc>
          <w:tcPr>
            <w:tcW w:w="2693" w:type="dxa"/>
            <w:vMerge/>
            <w:tcBorders>
              <w:left w:val="single" w:sz="4" w:space="0" w:color="auto"/>
              <w:bottom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c>
          <w:tcPr>
            <w:tcW w:w="2727" w:type="dxa"/>
            <w:vMerge/>
            <w:tcBorders>
              <w:left w:val="single" w:sz="4" w:space="0" w:color="auto"/>
              <w:bottom w:val="single" w:sz="4" w:space="0" w:color="auto"/>
              <w:right w:val="single" w:sz="4" w:space="0" w:color="auto"/>
            </w:tcBorders>
            <w:hideMark/>
          </w:tcPr>
          <w:p w:rsidR="005F3CD2" w:rsidRDefault="005F3CD2" w:rsidP="00235E79">
            <w:pPr>
              <w:jc w:val="center"/>
              <w:rPr>
                <w:rFonts w:ascii="Times New Roman" w:hAnsi="Times New Roman"/>
                <w:sz w:val="24"/>
                <w:szCs w:val="24"/>
              </w:rPr>
            </w:pPr>
          </w:p>
        </w:tc>
      </w:tr>
    </w:tbl>
    <w:p w:rsidR="004A5449" w:rsidRDefault="004A5449" w:rsidP="004A5449">
      <w:pPr>
        <w:tabs>
          <w:tab w:val="left" w:pos="0"/>
        </w:tabs>
        <w:spacing w:after="0" w:line="240" w:lineRule="auto"/>
        <w:rPr>
          <w:rFonts w:ascii="Times New Roman" w:eastAsia="Times New Roman" w:hAnsi="Times New Roman" w:cs="Times New Roman"/>
          <w:b/>
          <w:sz w:val="24"/>
          <w:szCs w:val="24"/>
          <w:lang w:eastAsia="ru-RU"/>
        </w:rPr>
      </w:pPr>
    </w:p>
    <w:p w:rsidR="004A5449" w:rsidRPr="007718A0" w:rsidRDefault="004A5449" w:rsidP="004A5449">
      <w:pPr>
        <w:pStyle w:val="a4"/>
        <w:tabs>
          <w:tab w:val="left" w:pos="284"/>
        </w:tabs>
        <w:jc w:val="thaiDistribute"/>
      </w:pPr>
      <w:r>
        <w:rPr>
          <w:rFonts w:ascii="Times New Roman" w:hAnsi="Times New Roman" w:cs="Times New Roman"/>
        </w:rPr>
        <w:t>2.</w:t>
      </w:r>
      <w:r w:rsidRPr="00436F5A">
        <w:rPr>
          <w:rFonts w:ascii="Times New Roman" w:hAnsi="Times New Roman" w:cs="Times New Roman"/>
        </w:rPr>
        <w:t xml:space="preserve">  </w:t>
      </w:r>
      <w:r w:rsidRPr="006C1BC6">
        <w:rPr>
          <w:rFonts w:ascii="Times New Roman" w:hAnsi="Times New Roman" w:cs="Times New Roman"/>
        </w:rPr>
        <w:t xml:space="preserve">Сәйкестігін әлеуетті өнім берушілердің ұсынған </w:t>
      </w:r>
      <w:proofErr w:type="gramStart"/>
      <w:r w:rsidRPr="006C1BC6">
        <w:rPr>
          <w:rFonts w:ascii="Times New Roman" w:hAnsi="Times New Roman" w:cs="Times New Roman"/>
        </w:rPr>
        <w:t>ба</w:t>
      </w:r>
      <w:proofErr w:type="gramEnd"/>
      <w:r w:rsidRPr="006C1BC6">
        <w:rPr>
          <w:rFonts w:ascii="Times New Roman" w:hAnsi="Times New Roman" w:cs="Times New Roman"/>
        </w:rPr>
        <w:t>ға ұсыныстары салынған конверт.</w:t>
      </w:r>
      <w:r w:rsidRPr="00436F5A">
        <w:rPr>
          <w:rFonts w:ascii="Times New Roman" w:hAnsi="Times New Roman" w:cs="Times New Roman"/>
        </w:rPr>
        <w:t xml:space="preserve"> </w:t>
      </w:r>
      <w:r>
        <w:rPr>
          <w:rFonts w:ascii="Times New Roman" w:hAnsi="Times New Roman" w:cs="Times New Roman"/>
        </w:rPr>
        <w:t>Соответствие потенциального поставщика предоставившего</w:t>
      </w:r>
      <w:r w:rsidRPr="00436F5A">
        <w:rPr>
          <w:rFonts w:ascii="Times New Roman" w:hAnsi="Times New Roman" w:cs="Times New Roman"/>
        </w:rPr>
        <w:t xml:space="preserve"> </w:t>
      </w:r>
      <w:r>
        <w:rPr>
          <w:rFonts w:ascii="Times New Roman" w:hAnsi="Times New Roman" w:cs="Times New Roman"/>
        </w:rPr>
        <w:t>конверт с ценовым предложением.</w:t>
      </w:r>
    </w:p>
    <w:tbl>
      <w:tblPr>
        <w:tblW w:w="1105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3969"/>
        <w:gridCol w:w="5244"/>
      </w:tblGrid>
      <w:tr w:rsidR="004A5449" w:rsidRPr="00436F5A" w:rsidTr="00235E79">
        <w:tc>
          <w:tcPr>
            <w:tcW w:w="1844" w:type="dxa"/>
            <w:tcBorders>
              <w:top w:val="single" w:sz="4" w:space="0" w:color="000000"/>
              <w:left w:val="single" w:sz="4" w:space="0" w:color="000000"/>
              <w:bottom w:val="single" w:sz="4" w:space="0" w:color="000000"/>
              <w:right w:val="single" w:sz="4" w:space="0" w:color="000000"/>
            </w:tcBorders>
            <w:hideMark/>
          </w:tcPr>
          <w:p w:rsidR="004A5449" w:rsidRPr="00AA2D2D" w:rsidRDefault="004A5449" w:rsidP="00235E79">
            <w:pPr>
              <w:tabs>
                <w:tab w:val="left" w:pos="851"/>
              </w:tabs>
              <w:jc w:val="center"/>
              <w:rPr>
                <w:rFonts w:ascii="Times New Roman" w:hAnsi="Times New Roman" w:cs="Times New Roman"/>
              </w:rPr>
            </w:pPr>
            <w:r>
              <w:rPr>
                <w:rFonts w:ascii="Times New Roman" w:hAnsi="Times New Roman" w:cs="Times New Roman"/>
              </w:rPr>
              <w:t>№</w:t>
            </w:r>
            <w:r w:rsidRPr="004C6ECF">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4A5449" w:rsidRPr="00436F5A" w:rsidRDefault="004A5449" w:rsidP="00235E79">
            <w:pPr>
              <w:tabs>
                <w:tab w:val="left" w:pos="851"/>
              </w:tabs>
              <w:spacing w:after="0"/>
              <w:rPr>
                <w:rFonts w:ascii="Times New Roman" w:hAnsi="Times New Roman" w:cs="Times New Roman"/>
              </w:rPr>
            </w:pPr>
            <w:r w:rsidRPr="006C1BC6">
              <w:rPr>
                <w:rFonts w:ascii="Times New Roman" w:hAnsi="Times New Roman" w:cs="Times New Roman"/>
              </w:rPr>
              <w:t xml:space="preserve">Әлеуетті өнім берушінің </w:t>
            </w:r>
            <w:proofErr w:type="spellStart"/>
            <w:r w:rsidRPr="006C1BC6">
              <w:rPr>
                <w:rFonts w:ascii="Times New Roman" w:hAnsi="Times New Roman" w:cs="Times New Roman"/>
              </w:rPr>
              <w:t>атауы</w:t>
            </w:r>
            <w:proofErr w:type="spellEnd"/>
            <w:r>
              <w:rPr>
                <w:rFonts w:ascii="Times New Roman" w:hAnsi="Times New Roman" w:cs="Times New Roman"/>
              </w:rPr>
              <w:t xml:space="preserve"> </w:t>
            </w:r>
            <w:r w:rsidRPr="00436F5A">
              <w:rPr>
                <w:rFonts w:ascii="Times New Roman" w:hAnsi="Times New Roman" w:cs="Times New Roman"/>
              </w:rPr>
              <w:t xml:space="preserve"> </w:t>
            </w:r>
            <w:r>
              <w:rPr>
                <w:rFonts w:ascii="Times New Roman" w:hAnsi="Times New Roman" w:cs="Times New Roman"/>
              </w:rPr>
              <w:t>Наименование потенциального поставщика</w:t>
            </w:r>
          </w:p>
          <w:p w:rsidR="004A5449" w:rsidRPr="00436F5A" w:rsidRDefault="004A5449" w:rsidP="00235E79">
            <w:pPr>
              <w:tabs>
                <w:tab w:val="left" w:pos="851"/>
              </w:tabs>
              <w:spacing w:after="0"/>
              <w:rPr>
                <w:rFonts w:ascii="Times New Roman" w:hAnsi="Times New Roman" w:cs="Times New Roman"/>
              </w:rPr>
            </w:pPr>
          </w:p>
        </w:tc>
        <w:tc>
          <w:tcPr>
            <w:tcW w:w="5244" w:type="dxa"/>
            <w:tcBorders>
              <w:top w:val="single" w:sz="4" w:space="0" w:color="000000"/>
              <w:left w:val="single" w:sz="4" w:space="0" w:color="000000"/>
              <w:bottom w:val="single" w:sz="4" w:space="0" w:color="000000"/>
              <w:right w:val="single" w:sz="4" w:space="0" w:color="000000"/>
            </w:tcBorders>
          </w:tcPr>
          <w:p w:rsidR="004A5449" w:rsidRPr="00436F5A" w:rsidRDefault="004A5449" w:rsidP="00235E79">
            <w:pPr>
              <w:tabs>
                <w:tab w:val="left" w:pos="851"/>
              </w:tabs>
              <w:spacing w:after="0"/>
              <w:jc w:val="center"/>
              <w:rPr>
                <w:rFonts w:ascii="Times New Roman" w:hAnsi="Times New Roman" w:cs="Times New Roman"/>
              </w:rPr>
            </w:pPr>
            <w:r w:rsidRPr="006C1BC6">
              <w:rPr>
                <w:rFonts w:ascii="Times New Roman" w:hAnsi="Times New Roman" w:cs="Times New Roman"/>
              </w:rPr>
              <w:t xml:space="preserve">Сәйкестігін әлеуетті өнім берушілердің ұсынған </w:t>
            </w:r>
            <w:proofErr w:type="gramStart"/>
            <w:r w:rsidRPr="006C1BC6">
              <w:rPr>
                <w:rFonts w:ascii="Times New Roman" w:hAnsi="Times New Roman" w:cs="Times New Roman"/>
              </w:rPr>
              <w:t>ба</w:t>
            </w:r>
            <w:proofErr w:type="gramEnd"/>
            <w:r w:rsidRPr="006C1BC6">
              <w:rPr>
                <w:rFonts w:ascii="Times New Roman" w:hAnsi="Times New Roman" w:cs="Times New Roman"/>
              </w:rPr>
              <w:t>ға ұсыныстары салынған конверт.</w:t>
            </w:r>
            <w:r w:rsidRPr="00436F5A">
              <w:rPr>
                <w:rFonts w:ascii="Times New Roman" w:hAnsi="Times New Roman" w:cs="Times New Roman"/>
              </w:rPr>
              <w:t xml:space="preserve"> </w:t>
            </w:r>
            <w:r>
              <w:rPr>
                <w:rFonts w:ascii="Times New Roman" w:hAnsi="Times New Roman" w:cs="Times New Roman"/>
              </w:rPr>
              <w:t>Соответствие потенциальных поставщиков предоставивших</w:t>
            </w:r>
            <w:r w:rsidRPr="00436F5A">
              <w:rPr>
                <w:rFonts w:ascii="Times New Roman" w:hAnsi="Times New Roman" w:cs="Times New Roman"/>
              </w:rPr>
              <w:t xml:space="preserve"> </w:t>
            </w:r>
            <w:r>
              <w:rPr>
                <w:rFonts w:ascii="Times New Roman" w:hAnsi="Times New Roman" w:cs="Times New Roman"/>
              </w:rPr>
              <w:t>конверт с ценовыми предложениями.</w:t>
            </w:r>
          </w:p>
        </w:tc>
      </w:tr>
      <w:tr w:rsidR="004A5449" w:rsidRPr="007718A0" w:rsidTr="00235E79">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4A5449" w:rsidRPr="00436F5A" w:rsidRDefault="004A5449" w:rsidP="00235E79">
            <w:pPr>
              <w:tabs>
                <w:tab w:val="left" w:pos="851"/>
              </w:tabs>
              <w:jc w:val="center"/>
              <w:rPr>
                <w:rFonts w:ascii="Times New Roman" w:hAnsi="Times New Roman" w:cs="Times New Roman"/>
              </w:rPr>
            </w:pPr>
            <w:r>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4A5449" w:rsidRPr="00394E87" w:rsidRDefault="004A5449" w:rsidP="00235E79">
            <w:pPr>
              <w:rPr>
                <w:rFonts w:ascii="Times New Roman" w:hAnsi="Times New Roman" w:cs="Times New Roman"/>
              </w:rPr>
            </w:pPr>
            <w:r w:rsidRPr="00394E87">
              <w:rPr>
                <w:rFonts w:ascii="Times New Roman" w:hAnsi="Times New Roman" w:cs="Times New Roman"/>
              </w:rPr>
              <w:t>«</w:t>
            </w:r>
            <w:proofErr w:type="spellStart"/>
            <w:r>
              <w:rPr>
                <w:rFonts w:ascii="Times New Roman" w:hAnsi="Times New Roman" w:cs="Times New Roman"/>
              </w:rPr>
              <w:t>Арех</w:t>
            </w:r>
            <w:proofErr w:type="spellEnd"/>
            <w:proofErr w:type="gramStart"/>
            <w:r>
              <w:rPr>
                <w:rFonts w:ascii="Times New Roman" w:hAnsi="Times New Roman" w:cs="Times New Roman"/>
              </w:rPr>
              <w:t xml:space="preserve"> С</w:t>
            </w:r>
            <w:proofErr w:type="gramEnd"/>
            <w:r>
              <w:rPr>
                <w:rFonts w:ascii="Times New Roman" w:hAnsi="Times New Roman" w:cs="Times New Roman"/>
              </w:rPr>
              <w:t>о</w:t>
            </w:r>
            <w:r w:rsidRPr="00394E87">
              <w:rPr>
                <w:rFonts w:ascii="Times New Roman" w:hAnsi="Times New Roman" w:cs="Times New Roman"/>
              </w:rPr>
              <w:t>» ЖШС</w:t>
            </w:r>
          </w:p>
          <w:p w:rsidR="004A5449" w:rsidRPr="00AA2D2D" w:rsidRDefault="004A5449" w:rsidP="004A5449">
            <w:pPr>
              <w:rPr>
                <w:rFonts w:ascii="Times New Roman" w:hAnsi="Times New Roman" w:cs="Times New Roman"/>
              </w:rPr>
            </w:pPr>
            <w:r>
              <w:rPr>
                <w:rFonts w:ascii="Times New Roman" w:hAnsi="Times New Roman" w:cs="Times New Roman"/>
              </w:rPr>
              <w:t>ТОО «</w:t>
            </w:r>
            <w:proofErr w:type="spellStart"/>
            <w:r>
              <w:rPr>
                <w:rFonts w:ascii="Times New Roman" w:hAnsi="Times New Roman" w:cs="Times New Roman"/>
              </w:rPr>
              <w:t>Арех</w:t>
            </w:r>
            <w:proofErr w:type="spellEnd"/>
            <w:proofErr w:type="gramStart"/>
            <w:r>
              <w:rPr>
                <w:rFonts w:ascii="Times New Roman" w:hAnsi="Times New Roman" w:cs="Times New Roman"/>
              </w:rPr>
              <w:t xml:space="preserve"> С</w:t>
            </w:r>
            <w:proofErr w:type="gramEnd"/>
            <w:r>
              <w:rPr>
                <w:rFonts w:ascii="Times New Roman" w:hAnsi="Times New Roman" w:cs="Times New Roman"/>
              </w:rPr>
              <w:t>о</w:t>
            </w:r>
            <w:r w:rsidRPr="00394E87">
              <w:rPr>
                <w:rFonts w:ascii="Times New Roman" w:hAnsi="Times New Roman" w:cs="Times New Roman"/>
              </w:rPr>
              <w:t>»</w:t>
            </w:r>
          </w:p>
        </w:tc>
        <w:tc>
          <w:tcPr>
            <w:tcW w:w="5244" w:type="dxa"/>
            <w:tcBorders>
              <w:top w:val="single" w:sz="4" w:space="0" w:color="000000"/>
              <w:left w:val="single" w:sz="4" w:space="0" w:color="000000"/>
              <w:bottom w:val="single" w:sz="4" w:space="0" w:color="000000"/>
              <w:right w:val="single" w:sz="4" w:space="0" w:color="000000"/>
            </w:tcBorders>
            <w:vAlign w:val="center"/>
          </w:tcPr>
          <w:p w:rsidR="004A5449" w:rsidRPr="00DA4DF0" w:rsidRDefault="004A5449" w:rsidP="00235E79">
            <w:pPr>
              <w:rPr>
                <w:rFonts w:ascii="Times New Roman" w:hAnsi="Times New Roman" w:cs="Times New Roman"/>
              </w:rPr>
            </w:pPr>
            <w:r>
              <w:rPr>
                <w:rFonts w:ascii="Times New Roman" w:hAnsi="Times New Roman" w:cs="Times New Roman"/>
              </w:rPr>
              <w:t xml:space="preserve">Соответствие гл.3,4, </w:t>
            </w:r>
            <w:r w:rsidRPr="00DA4DF0">
              <w:rPr>
                <w:rFonts w:ascii="Times New Roman" w:hAnsi="Times New Roman" w:cs="Times New Roman"/>
              </w:rPr>
              <w:t>Правил</w:t>
            </w:r>
          </w:p>
        </w:tc>
      </w:tr>
    </w:tbl>
    <w:p w:rsidR="004A5449" w:rsidRDefault="004A5449" w:rsidP="004A5449">
      <w:pPr>
        <w:pStyle w:val="a4"/>
        <w:tabs>
          <w:tab w:val="left" w:pos="0"/>
          <w:tab w:val="left" w:pos="851"/>
        </w:tabs>
        <w:spacing w:after="0" w:line="240" w:lineRule="auto"/>
        <w:ind w:left="644"/>
        <w:jc w:val="thaiDistribute"/>
        <w:rPr>
          <w:rFonts w:ascii="Times New Roman" w:hAnsi="Times New Roman" w:cs="Times New Roman"/>
          <w:lang w:val="kk-KZ"/>
        </w:rPr>
      </w:pPr>
    </w:p>
    <w:p w:rsidR="004A5449" w:rsidRDefault="004A5449" w:rsidP="004A5449">
      <w:pPr>
        <w:pStyle w:val="a4"/>
        <w:ind w:left="1004"/>
        <w:rPr>
          <w:rFonts w:ascii="Times New Roman" w:hAnsi="Times New Roman" w:cs="Times New Roman"/>
          <w:lang w:val="kk-KZ"/>
        </w:rPr>
      </w:pPr>
      <w:r>
        <w:rPr>
          <w:rFonts w:ascii="Times New Roman" w:hAnsi="Times New Roman" w:cs="Times New Roman"/>
          <w:lang w:val="kk-KZ"/>
        </w:rPr>
        <w:t xml:space="preserve">3. </w:t>
      </w:r>
      <w:r w:rsidRPr="001D66C7">
        <w:rPr>
          <w:rFonts w:ascii="Times New Roman" w:hAnsi="Times New Roman" w:cs="Times New Roman"/>
          <w:lang w:val="kk-KZ"/>
        </w:rPr>
        <w:t>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 медициналық бұйымдарды способом запроса ценовых предложений:</w:t>
      </w:r>
    </w:p>
    <w:p w:rsidR="004A5449" w:rsidRDefault="004A5449" w:rsidP="004A5449">
      <w:pPr>
        <w:pStyle w:val="a4"/>
        <w:ind w:left="1004"/>
        <w:rPr>
          <w:rFonts w:ascii="Times New Roman" w:eastAsia="Times New Roman" w:hAnsi="Times New Roman" w:cs="Times New Roman"/>
          <w:sz w:val="24"/>
          <w:szCs w:val="24"/>
          <w:lang w:eastAsia="ru-RU"/>
        </w:rPr>
      </w:pPr>
      <w:r w:rsidRPr="004C6ECF">
        <w:rPr>
          <w:rFonts w:ascii="Times New Roman" w:eastAsia="Times New Roman" w:hAnsi="Times New Roman" w:cs="Times New Roman"/>
          <w:sz w:val="24"/>
          <w:szCs w:val="24"/>
          <w:lang w:val="kk-KZ" w:eastAsia="ru-RU"/>
        </w:rPr>
        <w:t xml:space="preserve">    </w:t>
      </w:r>
      <w:r w:rsidRPr="002368AD">
        <w:rPr>
          <w:rFonts w:ascii="Times New Roman" w:eastAsia="Times New Roman" w:hAnsi="Times New Roman" w:cs="Times New Roman"/>
          <w:sz w:val="24"/>
          <w:szCs w:val="24"/>
          <w:lang w:val="kk-KZ" w:eastAsia="ru-RU"/>
        </w:rPr>
        <w:t xml:space="preserve">Заявка на участие в закупе потенциального поставщика, представившего  в установленные сроки, до истечения окончательного </w:t>
      </w:r>
      <w:r>
        <w:rPr>
          <w:rFonts w:ascii="Times New Roman" w:eastAsia="Times New Roman" w:hAnsi="Times New Roman" w:cs="Times New Roman"/>
          <w:sz w:val="24"/>
          <w:szCs w:val="24"/>
          <w:lang w:eastAsia="ru-RU"/>
        </w:rPr>
        <w:t xml:space="preserve">срока представления заявок на участие в </w:t>
      </w:r>
      <w:r>
        <w:rPr>
          <w:rFonts w:ascii="Times New Roman" w:hAnsi="Times New Roman"/>
          <w:sz w:val="24"/>
          <w:szCs w:val="24"/>
        </w:rPr>
        <w:t>закупе медицинских изделий способом запроса ценовых предложений</w:t>
      </w:r>
      <w:r>
        <w:rPr>
          <w:rFonts w:ascii="Times New Roman" w:eastAsia="Times New Roman" w:hAnsi="Times New Roman" w:cs="Times New Roman"/>
          <w:sz w:val="24"/>
          <w:szCs w:val="24"/>
          <w:lang w:eastAsia="ru-RU"/>
        </w:rPr>
        <w:t>:</w:t>
      </w:r>
    </w:p>
    <w:p w:rsidR="004A5449" w:rsidRDefault="004A5449" w:rsidP="004A5449">
      <w:pPr>
        <w:pStyle w:val="a4"/>
        <w:tabs>
          <w:tab w:val="left" w:pos="0"/>
          <w:tab w:val="left" w:pos="851"/>
        </w:tabs>
        <w:spacing w:after="0" w:line="240" w:lineRule="auto"/>
        <w:ind w:left="1004"/>
        <w:jc w:val="thaiDistribute"/>
        <w:rPr>
          <w:rFonts w:ascii="Times New Roman" w:hAnsi="Times New Roman" w:cs="Times New Roman"/>
          <w:lang w:val="kk-KZ"/>
        </w:rPr>
      </w:pPr>
    </w:p>
    <w:tbl>
      <w:tblPr>
        <w:tblStyle w:val="a5"/>
        <w:tblpPr w:leftFromText="180" w:rightFromText="180" w:vertAnchor="text" w:tblpY="1"/>
        <w:tblOverlap w:val="never"/>
        <w:tblW w:w="12616" w:type="dxa"/>
        <w:tblInd w:w="250" w:type="dxa"/>
        <w:tblLayout w:type="fixed"/>
        <w:tblLook w:val="04A0"/>
      </w:tblPr>
      <w:tblGrid>
        <w:gridCol w:w="567"/>
        <w:gridCol w:w="3260"/>
        <w:gridCol w:w="3119"/>
        <w:gridCol w:w="1276"/>
        <w:gridCol w:w="1559"/>
        <w:gridCol w:w="2835"/>
      </w:tblGrid>
      <w:tr w:rsidR="004A5449" w:rsidTr="00235E79">
        <w:tc>
          <w:tcPr>
            <w:tcW w:w="567"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hAnsi="Times New Roman" w:cs="Times New Roman"/>
              </w:rPr>
            </w:pPr>
            <w:r w:rsidRPr="00B048B1">
              <w:rPr>
                <w:rFonts w:ascii="Times New Roman" w:hAnsi="Times New Roman" w:cs="Times New Roman"/>
              </w:rPr>
              <w:t xml:space="preserve">Әлеуетті өнім берушінің </w:t>
            </w:r>
            <w:proofErr w:type="spellStart"/>
            <w:r w:rsidRPr="00B048B1">
              <w:rPr>
                <w:rFonts w:ascii="Times New Roman" w:hAnsi="Times New Roman" w:cs="Times New Roman"/>
              </w:rPr>
              <w:t>атауы</w:t>
            </w:r>
            <w:proofErr w:type="spellEnd"/>
            <w:r w:rsidRPr="00B048B1">
              <w:rPr>
                <w:rFonts w:ascii="Times New Roman" w:hAnsi="Times New Roman" w:cs="Times New Roman"/>
              </w:rPr>
              <w:t xml:space="preserve">, орналасқан </w:t>
            </w:r>
            <w:proofErr w:type="spellStart"/>
            <w:r w:rsidRPr="00B048B1">
              <w:rPr>
                <w:rFonts w:ascii="Times New Roman" w:hAnsi="Times New Roman" w:cs="Times New Roman"/>
              </w:rPr>
              <w:t>жері</w:t>
            </w:r>
            <w:proofErr w:type="spellEnd"/>
            <w:r w:rsidRPr="00B048B1">
              <w:rPr>
                <w:rFonts w:ascii="Times New Roman" w:hAnsi="Times New Roman" w:cs="Times New Roman"/>
              </w:rPr>
              <w:t xml:space="preserve">, </w:t>
            </w:r>
            <w:proofErr w:type="gramStart"/>
            <w:r w:rsidRPr="00B048B1">
              <w:rPr>
                <w:rFonts w:ascii="Times New Roman" w:hAnsi="Times New Roman" w:cs="Times New Roman"/>
              </w:rPr>
              <w:t>к</w:t>
            </w:r>
            <w:proofErr w:type="gramEnd"/>
            <w:r w:rsidRPr="00B048B1">
              <w:rPr>
                <w:rFonts w:ascii="Times New Roman" w:hAnsi="Times New Roman" w:cs="Times New Roman"/>
              </w:rPr>
              <w:t xml:space="preserve">үні және уақыты баға ұсыныстарын </w:t>
            </w:r>
            <w:r>
              <w:rPr>
                <w:rFonts w:ascii="Times New Roman" w:hAnsi="Times New Roman" w:cs="Times New Roman"/>
              </w:rPr>
              <w:t>Наименование потенциального поставщика, местонахождение, дата и время предоставления ценового предложения</w:t>
            </w:r>
          </w:p>
        </w:tc>
        <w:tc>
          <w:tcPr>
            <w:tcW w:w="3119"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4A5449" w:rsidRDefault="004A5449" w:rsidP="00235E79">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4A5449" w:rsidRDefault="004A5449" w:rsidP="00235E79">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4A5449" w:rsidRDefault="004A5449" w:rsidP="00235E79">
            <w:pPr>
              <w:rPr>
                <w:rFonts w:ascii="Times New Roman" w:hAnsi="Times New Roman" w:cs="Times New Roman"/>
              </w:rPr>
            </w:pPr>
            <w:r>
              <w:rPr>
                <w:rFonts w:ascii="Times New Roman" w:hAnsi="Times New Roman" w:cs="Times New Roman"/>
              </w:rPr>
              <w:t>(теңге) Цена за единицу</w:t>
            </w:r>
          </w:p>
          <w:p w:rsidR="004A5449" w:rsidRDefault="004A5449" w:rsidP="00235E79">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4A5449" w:rsidRPr="002368AD" w:rsidRDefault="004A5449" w:rsidP="00235E79">
            <w:pPr>
              <w:rPr>
                <w:rFonts w:ascii="Times New Roman" w:hAnsi="Times New Roman" w:cs="Times New Roman"/>
              </w:rPr>
            </w:pPr>
            <w:proofErr w:type="gramStart"/>
            <w:r w:rsidRPr="002368AD">
              <w:rPr>
                <w:rFonts w:ascii="Times New Roman" w:hAnsi="Times New Roman" w:cs="Times New Roman"/>
              </w:rPr>
              <w:t>Ба</w:t>
            </w:r>
            <w:proofErr w:type="gramEnd"/>
            <w:r w:rsidRPr="002368AD">
              <w:rPr>
                <w:rFonts w:ascii="Times New Roman" w:hAnsi="Times New Roman" w:cs="Times New Roman"/>
              </w:rPr>
              <w:t xml:space="preserve">ға ұсынысының </w:t>
            </w:r>
            <w:proofErr w:type="spellStart"/>
            <w:r w:rsidRPr="002368AD">
              <w:rPr>
                <w:rFonts w:ascii="Times New Roman" w:hAnsi="Times New Roman" w:cs="Times New Roman"/>
              </w:rPr>
              <w:t>сомасы</w:t>
            </w:r>
            <w:proofErr w:type="spellEnd"/>
            <w:r w:rsidRPr="002368AD">
              <w:rPr>
                <w:rFonts w:ascii="Times New Roman" w:hAnsi="Times New Roman" w:cs="Times New Roman"/>
              </w:rPr>
              <w:t xml:space="preserve">, </w:t>
            </w:r>
          </w:p>
          <w:p w:rsidR="004A5449" w:rsidRDefault="004A5449" w:rsidP="00235E79">
            <w:pPr>
              <w:rPr>
                <w:rFonts w:ascii="Times New Roman" w:hAnsi="Times New Roman" w:cs="Times New Roman"/>
              </w:rPr>
            </w:pPr>
            <w:r w:rsidRPr="002368AD">
              <w:rPr>
                <w:rFonts w:ascii="Times New Roman" w:hAnsi="Times New Roman" w:cs="Times New Roman"/>
              </w:rPr>
              <w:t>( теңге)</w:t>
            </w:r>
            <w:r>
              <w:rPr>
                <w:rFonts w:ascii="Times New Roman" w:hAnsi="Times New Roman" w:cs="Times New Roman"/>
              </w:rPr>
              <w:t xml:space="preserve">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4A5449" w:rsidRDefault="004A5449" w:rsidP="00235E79">
            <w:pPr>
              <w:rPr>
                <w:rFonts w:ascii="Times New Roman" w:hAnsi="Times New Roman" w:cs="Times New Roman"/>
              </w:rPr>
            </w:pPr>
            <w:r>
              <w:rPr>
                <w:rFonts w:ascii="Times New Roman" w:hAnsi="Times New Roman" w:cs="Times New Roman"/>
              </w:rPr>
              <w:t>( тенге)</w:t>
            </w:r>
          </w:p>
        </w:tc>
      </w:tr>
      <w:tr w:rsidR="001506CD" w:rsidRPr="00A30BA3" w:rsidTr="00206F2F">
        <w:trPr>
          <w:trHeight w:val="553"/>
        </w:trPr>
        <w:tc>
          <w:tcPr>
            <w:tcW w:w="567" w:type="dxa"/>
            <w:tcBorders>
              <w:top w:val="single" w:sz="4" w:space="0" w:color="auto"/>
              <w:left w:val="single" w:sz="4" w:space="0" w:color="auto"/>
              <w:right w:val="single" w:sz="4" w:space="0" w:color="auto"/>
            </w:tcBorders>
            <w:vAlign w:val="center"/>
            <w:hideMark/>
          </w:tcPr>
          <w:p w:rsidR="001506CD" w:rsidRPr="00AC1F08" w:rsidRDefault="001506CD" w:rsidP="00235E79">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right w:val="single" w:sz="4" w:space="0" w:color="auto"/>
            </w:tcBorders>
            <w:hideMark/>
          </w:tcPr>
          <w:p w:rsidR="001506CD" w:rsidRPr="005E4507" w:rsidRDefault="001506CD" w:rsidP="004A5449">
            <w:pPr>
              <w:rPr>
                <w:rFonts w:ascii="Times New Roman" w:hAnsi="Times New Roman" w:cs="Times New Roman"/>
                <w:b/>
                <w:sz w:val="20"/>
                <w:szCs w:val="20"/>
              </w:rPr>
            </w:pPr>
            <w:r w:rsidRPr="005E4507">
              <w:rPr>
                <w:rFonts w:ascii="Times New Roman" w:hAnsi="Times New Roman" w:cs="Times New Roman"/>
                <w:b/>
                <w:sz w:val="20"/>
                <w:szCs w:val="20"/>
              </w:rPr>
              <w:t>"</w:t>
            </w:r>
            <w:proofErr w:type="spellStart"/>
            <w:r w:rsidRPr="005E4507">
              <w:rPr>
                <w:rFonts w:ascii="Times New Roman" w:hAnsi="Times New Roman" w:cs="Times New Roman"/>
                <w:b/>
                <w:sz w:val="20"/>
                <w:szCs w:val="20"/>
              </w:rPr>
              <w:t>Арех</w:t>
            </w:r>
            <w:proofErr w:type="spellEnd"/>
            <w:proofErr w:type="gramStart"/>
            <w:r w:rsidRPr="005E4507">
              <w:rPr>
                <w:rFonts w:ascii="Times New Roman" w:hAnsi="Times New Roman" w:cs="Times New Roman"/>
                <w:b/>
                <w:sz w:val="20"/>
                <w:szCs w:val="20"/>
              </w:rPr>
              <w:t xml:space="preserve"> С</w:t>
            </w:r>
            <w:proofErr w:type="gramEnd"/>
            <w:r w:rsidRPr="005E4507">
              <w:rPr>
                <w:rFonts w:ascii="Times New Roman" w:hAnsi="Times New Roman" w:cs="Times New Roman"/>
                <w:b/>
                <w:sz w:val="20"/>
                <w:szCs w:val="20"/>
              </w:rPr>
              <w:t>" ЖШС»</w:t>
            </w:r>
          </w:p>
          <w:p w:rsidR="001506CD" w:rsidRPr="005E4507" w:rsidRDefault="001506CD" w:rsidP="004A5449">
            <w:pPr>
              <w:rPr>
                <w:rFonts w:ascii="Times New Roman" w:hAnsi="Times New Roman" w:cs="Times New Roman"/>
                <w:sz w:val="20"/>
                <w:szCs w:val="20"/>
              </w:rPr>
            </w:pPr>
            <w:r w:rsidRPr="005E4507">
              <w:rPr>
                <w:rFonts w:ascii="Times New Roman" w:hAnsi="Times New Roman" w:cs="Times New Roman"/>
                <w:b/>
                <w:sz w:val="20"/>
                <w:szCs w:val="20"/>
              </w:rPr>
              <w:t xml:space="preserve">ТОО « </w:t>
            </w:r>
            <w:proofErr w:type="spellStart"/>
            <w:r w:rsidRPr="005E4507">
              <w:rPr>
                <w:rFonts w:ascii="Times New Roman" w:hAnsi="Times New Roman" w:cs="Times New Roman"/>
                <w:b/>
                <w:sz w:val="20"/>
                <w:szCs w:val="20"/>
              </w:rPr>
              <w:t>Арех</w:t>
            </w:r>
            <w:proofErr w:type="spellEnd"/>
            <w:proofErr w:type="gramStart"/>
            <w:r w:rsidRPr="005E4507">
              <w:rPr>
                <w:rFonts w:ascii="Times New Roman" w:hAnsi="Times New Roman" w:cs="Times New Roman"/>
                <w:b/>
                <w:sz w:val="20"/>
                <w:szCs w:val="20"/>
              </w:rPr>
              <w:t xml:space="preserve"> С</w:t>
            </w:r>
            <w:proofErr w:type="gramEnd"/>
            <w:r w:rsidRPr="005E4507">
              <w:rPr>
                <w:rFonts w:ascii="Times New Roman" w:hAnsi="Times New Roman" w:cs="Times New Roman"/>
                <w:b/>
                <w:sz w:val="20"/>
                <w:szCs w:val="20"/>
              </w:rPr>
              <w:t>»</w:t>
            </w:r>
            <w:r w:rsidRPr="005E4507">
              <w:rPr>
                <w:rFonts w:ascii="Times New Roman" w:hAnsi="Times New Roman" w:cs="Times New Roman"/>
                <w:sz w:val="20"/>
                <w:szCs w:val="20"/>
              </w:rPr>
              <w:t xml:space="preserve"> </w:t>
            </w:r>
          </w:p>
          <w:p w:rsidR="001506CD" w:rsidRPr="005E4507" w:rsidRDefault="001506CD" w:rsidP="004A5449">
            <w:pPr>
              <w:rPr>
                <w:rFonts w:ascii="Times New Roman" w:hAnsi="Times New Roman" w:cs="Times New Roman"/>
                <w:sz w:val="20"/>
                <w:szCs w:val="20"/>
              </w:rPr>
            </w:pPr>
            <w:r w:rsidRPr="005E4507">
              <w:rPr>
                <w:rFonts w:ascii="Times New Roman" w:hAnsi="Times New Roman" w:cs="Times New Roman"/>
                <w:sz w:val="20"/>
                <w:szCs w:val="20"/>
              </w:rPr>
              <w:t>Қ</w:t>
            </w:r>
            <w:proofErr w:type="spellStart"/>
            <w:r w:rsidRPr="005E4507">
              <w:rPr>
                <w:rFonts w:ascii="Times New Roman" w:hAnsi="Times New Roman" w:cs="Times New Roman"/>
                <w:sz w:val="20"/>
                <w:szCs w:val="20"/>
              </w:rPr>
              <w:t>Р</w:t>
            </w:r>
            <w:proofErr w:type="gramStart"/>
            <w:r w:rsidRPr="005E4507">
              <w:rPr>
                <w:rFonts w:ascii="Times New Roman" w:hAnsi="Times New Roman" w:cs="Times New Roman"/>
                <w:sz w:val="20"/>
                <w:szCs w:val="20"/>
              </w:rPr>
              <w:t>,А</w:t>
            </w:r>
            <w:proofErr w:type="gramEnd"/>
            <w:r w:rsidRPr="005E4507">
              <w:rPr>
                <w:rFonts w:ascii="Times New Roman" w:hAnsi="Times New Roman" w:cs="Times New Roman"/>
                <w:sz w:val="20"/>
                <w:szCs w:val="20"/>
              </w:rPr>
              <w:t>лматы</w:t>
            </w:r>
            <w:proofErr w:type="spellEnd"/>
            <w:r w:rsidRPr="005E4507">
              <w:rPr>
                <w:rFonts w:ascii="Times New Roman" w:hAnsi="Times New Roman" w:cs="Times New Roman"/>
                <w:sz w:val="20"/>
                <w:szCs w:val="20"/>
              </w:rPr>
              <w:t xml:space="preserve"> қ., Огарев </w:t>
            </w:r>
            <w:proofErr w:type="spellStart"/>
            <w:r w:rsidRPr="005E4507">
              <w:rPr>
                <w:rFonts w:ascii="Times New Roman" w:hAnsi="Times New Roman" w:cs="Times New Roman"/>
                <w:sz w:val="20"/>
                <w:szCs w:val="20"/>
              </w:rPr>
              <w:t>к-сі</w:t>
            </w:r>
            <w:proofErr w:type="spellEnd"/>
            <w:r w:rsidRPr="005E4507">
              <w:rPr>
                <w:rFonts w:ascii="Times New Roman" w:hAnsi="Times New Roman" w:cs="Times New Roman"/>
                <w:sz w:val="20"/>
                <w:szCs w:val="20"/>
              </w:rPr>
              <w:t>, 4Б, 24, тел 8 (272)295-25-25</w:t>
            </w:r>
          </w:p>
          <w:p w:rsidR="001506CD" w:rsidRPr="005E4507" w:rsidRDefault="001506CD" w:rsidP="004A5449">
            <w:pPr>
              <w:rPr>
                <w:rFonts w:ascii="Times New Roman" w:hAnsi="Times New Roman" w:cs="Times New Roman"/>
                <w:sz w:val="20"/>
                <w:szCs w:val="20"/>
              </w:rPr>
            </w:pPr>
            <w:proofErr w:type="spellStart"/>
            <w:r w:rsidRPr="005E4507">
              <w:rPr>
                <w:rFonts w:ascii="Times New Roman" w:hAnsi="Times New Roman" w:cs="Times New Roman"/>
                <w:sz w:val="20"/>
                <w:szCs w:val="20"/>
              </w:rPr>
              <w:t>РК,г</w:t>
            </w:r>
            <w:proofErr w:type="spellEnd"/>
            <w:r w:rsidRPr="005E4507">
              <w:rPr>
                <w:rFonts w:ascii="Times New Roman" w:hAnsi="Times New Roman" w:cs="Times New Roman"/>
                <w:sz w:val="20"/>
                <w:szCs w:val="20"/>
              </w:rPr>
              <w:t xml:space="preserve">. </w:t>
            </w:r>
            <w:proofErr w:type="spellStart"/>
            <w:r w:rsidRPr="005E4507">
              <w:rPr>
                <w:rFonts w:ascii="Times New Roman" w:hAnsi="Times New Roman" w:cs="Times New Roman"/>
                <w:sz w:val="20"/>
                <w:szCs w:val="20"/>
              </w:rPr>
              <w:t>Алматы</w:t>
            </w:r>
            <w:proofErr w:type="spellEnd"/>
            <w:r w:rsidRPr="005E4507">
              <w:rPr>
                <w:rFonts w:ascii="Times New Roman" w:hAnsi="Times New Roman" w:cs="Times New Roman"/>
                <w:sz w:val="20"/>
                <w:szCs w:val="20"/>
              </w:rPr>
              <w:t>, ул</w:t>
            </w:r>
            <w:proofErr w:type="gramStart"/>
            <w:r w:rsidRPr="005E4507">
              <w:rPr>
                <w:rFonts w:ascii="Times New Roman" w:hAnsi="Times New Roman" w:cs="Times New Roman"/>
                <w:sz w:val="20"/>
                <w:szCs w:val="20"/>
              </w:rPr>
              <w:t>.О</w:t>
            </w:r>
            <w:proofErr w:type="gramEnd"/>
            <w:r w:rsidRPr="005E4507">
              <w:rPr>
                <w:rFonts w:ascii="Times New Roman" w:hAnsi="Times New Roman" w:cs="Times New Roman"/>
                <w:sz w:val="20"/>
                <w:szCs w:val="20"/>
              </w:rPr>
              <w:t>гарева, 4Б,24,тел 8(272)295-25-25</w:t>
            </w:r>
          </w:p>
          <w:p w:rsidR="001506CD" w:rsidRPr="005E4507" w:rsidRDefault="001506CD" w:rsidP="004A5449">
            <w:pPr>
              <w:rPr>
                <w:rFonts w:ascii="Times New Roman" w:hAnsi="Times New Roman" w:cs="Times New Roman"/>
                <w:sz w:val="20"/>
                <w:szCs w:val="20"/>
              </w:rPr>
            </w:pPr>
          </w:p>
          <w:p w:rsidR="001506CD" w:rsidRPr="005E4507" w:rsidRDefault="001506CD" w:rsidP="004A5449">
            <w:pPr>
              <w:rPr>
                <w:rFonts w:ascii="Times New Roman" w:hAnsi="Times New Roman" w:cs="Times New Roman"/>
                <w:sz w:val="20"/>
                <w:szCs w:val="20"/>
              </w:rPr>
            </w:pPr>
            <w:r>
              <w:rPr>
                <w:rFonts w:ascii="Times New Roman" w:hAnsi="Times New Roman" w:cs="Times New Roman"/>
                <w:sz w:val="20"/>
                <w:szCs w:val="20"/>
              </w:rPr>
              <w:t>16.06.2020 ж 10:21</w:t>
            </w:r>
          </w:p>
          <w:p w:rsidR="001506CD" w:rsidRPr="005E4507" w:rsidRDefault="001506CD" w:rsidP="004A5449">
            <w:pPr>
              <w:rPr>
                <w:rFonts w:ascii="Times New Roman" w:hAnsi="Times New Roman" w:cs="Times New Roman"/>
                <w:sz w:val="20"/>
                <w:szCs w:val="20"/>
              </w:rPr>
            </w:pPr>
            <w:r>
              <w:rPr>
                <w:rFonts w:ascii="Times New Roman" w:hAnsi="Times New Roman" w:cs="Times New Roman"/>
                <w:sz w:val="20"/>
                <w:szCs w:val="20"/>
              </w:rPr>
              <w:t>16.06.2020</w:t>
            </w:r>
            <w:r w:rsidRPr="005E4507">
              <w:rPr>
                <w:rFonts w:ascii="Times New Roman" w:hAnsi="Times New Roman" w:cs="Times New Roman"/>
                <w:sz w:val="20"/>
                <w:szCs w:val="20"/>
              </w:rPr>
              <w:t xml:space="preserve"> г</w:t>
            </w:r>
            <w:r>
              <w:rPr>
                <w:rFonts w:ascii="Times New Roman" w:hAnsi="Times New Roman" w:cs="Times New Roman"/>
                <w:sz w:val="20"/>
                <w:szCs w:val="20"/>
              </w:rPr>
              <w:t xml:space="preserve"> 10:21</w:t>
            </w:r>
          </w:p>
          <w:p w:rsidR="001506CD" w:rsidRPr="004C6ECF" w:rsidRDefault="001506CD" w:rsidP="00235E79">
            <w:pPr>
              <w:rPr>
                <w:rFonts w:ascii="Times New Roman" w:hAnsi="Times New Roman" w:cs="Times New Roman"/>
              </w:rPr>
            </w:pPr>
          </w:p>
        </w:tc>
        <w:tc>
          <w:tcPr>
            <w:tcW w:w="3119" w:type="dxa"/>
            <w:tcBorders>
              <w:top w:val="single" w:sz="4" w:space="0" w:color="auto"/>
              <w:left w:val="single" w:sz="4" w:space="0" w:color="auto"/>
              <w:right w:val="single" w:sz="4" w:space="0" w:color="auto"/>
            </w:tcBorders>
            <w:vAlign w:val="center"/>
            <w:hideMark/>
          </w:tcPr>
          <w:p w:rsidR="001506CD" w:rsidRPr="007E6EDF" w:rsidRDefault="001506CD"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Стержень реконструктивный для большеберцовой кости 9x360</w:t>
            </w:r>
          </w:p>
        </w:tc>
        <w:tc>
          <w:tcPr>
            <w:tcW w:w="1276" w:type="dxa"/>
            <w:tcBorders>
              <w:top w:val="single" w:sz="4" w:space="0" w:color="auto"/>
              <w:left w:val="single" w:sz="4" w:space="0" w:color="auto"/>
              <w:right w:val="single" w:sz="4" w:space="0" w:color="auto"/>
            </w:tcBorders>
            <w:vAlign w:val="center"/>
            <w:hideMark/>
          </w:tcPr>
          <w:p w:rsidR="001506CD" w:rsidRPr="007E6EDF" w:rsidRDefault="001506CD"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w:t>
            </w:r>
          </w:p>
        </w:tc>
        <w:tc>
          <w:tcPr>
            <w:tcW w:w="1559" w:type="dxa"/>
            <w:tcBorders>
              <w:top w:val="single" w:sz="4" w:space="0" w:color="auto"/>
              <w:left w:val="single" w:sz="4" w:space="0" w:color="auto"/>
              <w:right w:val="single" w:sz="4" w:space="0" w:color="auto"/>
            </w:tcBorders>
            <w:vAlign w:val="center"/>
          </w:tcPr>
          <w:p w:rsidR="001506CD" w:rsidRPr="007E6EDF" w:rsidRDefault="001506CD"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r>
      <w:tr w:rsidR="001506CD"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hideMark/>
          </w:tcPr>
          <w:p w:rsidR="001506CD" w:rsidRPr="00AC1F08" w:rsidRDefault="001506CD" w:rsidP="00235E7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60" w:type="dxa"/>
            <w:vMerge/>
            <w:tcBorders>
              <w:left w:val="single" w:sz="4" w:space="0" w:color="auto"/>
              <w:right w:val="single" w:sz="4" w:space="0" w:color="auto"/>
            </w:tcBorders>
            <w:hideMark/>
          </w:tcPr>
          <w:p w:rsidR="001506CD" w:rsidRPr="00D325BF" w:rsidRDefault="001506CD" w:rsidP="00235E79">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1506CD" w:rsidRPr="007E6EDF" w:rsidRDefault="001506CD"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реконструктивный для большеберцовой кости 10x360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506CD" w:rsidRPr="007E6EDF" w:rsidRDefault="001506CD"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1506CD" w:rsidRPr="007E6EDF" w:rsidRDefault="001506CD"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bottom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r>
      <w:tr w:rsidR="001506CD"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1506CD" w:rsidRPr="00AC1F08" w:rsidRDefault="001506CD" w:rsidP="00235E7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60" w:type="dxa"/>
            <w:vMerge/>
            <w:tcBorders>
              <w:left w:val="single" w:sz="4" w:space="0" w:color="auto"/>
              <w:right w:val="single" w:sz="4" w:space="0" w:color="auto"/>
            </w:tcBorders>
          </w:tcPr>
          <w:p w:rsidR="001506CD" w:rsidRPr="00AC1F08" w:rsidRDefault="001506CD" w:rsidP="00235E7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1506CD" w:rsidRPr="007E6EDF" w:rsidRDefault="001506CD"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вертельный 130°-9x220</w:t>
            </w:r>
          </w:p>
        </w:tc>
        <w:tc>
          <w:tcPr>
            <w:tcW w:w="1276" w:type="dxa"/>
            <w:tcBorders>
              <w:top w:val="single" w:sz="4" w:space="0" w:color="auto"/>
              <w:left w:val="single" w:sz="4" w:space="0" w:color="auto"/>
              <w:bottom w:val="single" w:sz="4" w:space="0" w:color="auto"/>
              <w:right w:val="single" w:sz="4" w:space="0" w:color="auto"/>
            </w:tcBorders>
            <w:vAlign w:val="center"/>
          </w:tcPr>
          <w:p w:rsidR="001506CD" w:rsidRPr="007E6EDF" w:rsidRDefault="001506CD"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85000</w:t>
            </w:r>
          </w:p>
        </w:tc>
        <w:tc>
          <w:tcPr>
            <w:tcW w:w="2835" w:type="dxa"/>
            <w:tcBorders>
              <w:top w:val="single" w:sz="4" w:space="0" w:color="auto"/>
              <w:left w:val="single" w:sz="4" w:space="0" w:color="auto"/>
              <w:bottom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170000</w:t>
            </w:r>
          </w:p>
        </w:tc>
      </w:tr>
      <w:tr w:rsidR="001506CD"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1506CD" w:rsidRPr="00AC1F08" w:rsidRDefault="001506CD" w:rsidP="00235E7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60" w:type="dxa"/>
            <w:vMerge/>
            <w:tcBorders>
              <w:left w:val="single" w:sz="4" w:space="0" w:color="auto"/>
              <w:right w:val="single" w:sz="4" w:space="0" w:color="auto"/>
            </w:tcBorders>
          </w:tcPr>
          <w:p w:rsidR="001506CD" w:rsidRPr="00AC1F08" w:rsidRDefault="001506CD" w:rsidP="00235E7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1506CD" w:rsidRPr="007E6EDF" w:rsidRDefault="001506CD" w:rsidP="00235E7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L 9x320</w:t>
            </w:r>
          </w:p>
        </w:tc>
        <w:tc>
          <w:tcPr>
            <w:tcW w:w="1276" w:type="dxa"/>
            <w:tcBorders>
              <w:top w:val="single" w:sz="4" w:space="0" w:color="auto"/>
              <w:left w:val="single" w:sz="4" w:space="0" w:color="auto"/>
              <w:bottom w:val="single" w:sz="4" w:space="0" w:color="auto"/>
              <w:right w:val="single" w:sz="4" w:space="0" w:color="auto"/>
            </w:tcBorders>
            <w:vAlign w:val="center"/>
          </w:tcPr>
          <w:p w:rsidR="001506CD" w:rsidRPr="007E6EDF" w:rsidRDefault="001506CD" w:rsidP="00235E7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bottom w:val="single" w:sz="4" w:space="0" w:color="auto"/>
              <w:right w:val="single" w:sz="4" w:space="0" w:color="auto"/>
            </w:tcBorders>
            <w:vAlign w:val="center"/>
          </w:tcPr>
          <w:p w:rsidR="001506CD" w:rsidRPr="007E6EDF" w:rsidRDefault="00CB3129" w:rsidP="00235E7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5</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9x320</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6</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10x320</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L 10x320</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94000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левая 12отв. L- 305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89000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правая 12отв. L- 305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89000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178000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6отв. L-153</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92000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184000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8отв. L-183</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92000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184000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6отв. L-153</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92000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184000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8отв. L-183</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92000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184000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правая, 8отв.</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95000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190000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левая, 8отв.</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95000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190000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/50-65/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115000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/60-75/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115000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/70-85/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115000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3260" w:type="dxa"/>
            <w:vMerge/>
            <w:tcBorders>
              <w:left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/80-95/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115000</w:t>
            </w:r>
          </w:p>
        </w:tc>
      </w:tr>
      <w:tr w:rsidR="00CB3129" w:rsidRPr="00A30BA3" w:rsidTr="002F2609">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20</w:t>
            </w:r>
          </w:p>
        </w:tc>
        <w:tc>
          <w:tcPr>
            <w:tcW w:w="3260" w:type="dxa"/>
            <w:vMerge/>
            <w:tcBorders>
              <w:left w:val="single" w:sz="4" w:space="0" w:color="auto"/>
              <w:bottom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/90-105/</w:t>
            </w:r>
          </w:p>
        </w:tc>
        <w:tc>
          <w:tcPr>
            <w:tcW w:w="1276"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23000</w:t>
            </w:r>
          </w:p>
        </w:tc>
        <w:tc>
          <w:tcPr>
            <w:tcW w:w="2835"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115000</w:t>
            </w:r>
          </w:p>
        </w:tc>
      </w:tr>
      <w:tr w:rsidR="00CB3129" w:rsidRPr="00A30BA3" w:rsidTr="00206F2F">
        <w:trPr>
          <w:trHeight w:val="561"/>
        </w:trPr>
        <w:tc>
          <w:tcPr>
            <w:tcW w:w="567" w:type="dxa"/>
            <w:tcBorders>
              <w:top w:val="single" w:sz="4" w:space="0" w:color="auto"/>
              <w:left w:val="single" w:sz="4" w:space="0" w:color="auto"/>
              <w:bottom w:val="single" w:sz="4" w:space="0" w:color="auto"/>
              <w:right w:val="single" w:sz="4" w:space="0" w:color="auto"/>
            </w:tcBorders>
            <w:vAlign w:val="center"/>
          </w:tcPr>
          <w:p w:rsidR="00CB3129" w:rsidRPr="00AC1F08" w:rsidRDefault="00CB3129" w:rsidP="00CB3129">
            <w:pPr>
              <w:jc w:val="center"/>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auto"/>
              <w:right w:val="single" w:sz="4" w:space="0" w:color="auto"/>
            </w:tcBorders>
          </w:tcPr>
          <w:p w:rsidR="00CB3129" w:rsidRPr="00AC1F08" w:rsidRDefault="00CB3129" w:rsidP="00CB3129">
            <w:pPr>
              <w:rPr>
                <w:rFonts w:ascii="Times New Roman" w:hAnsi="Times New Roman" w:cs="Times New Roman"/>
                <w:sz w:val="20"/>
                <w:szCs w:val="20"/>
              </w:rPr>
            </w:pPr>
            <w:r w:rsidRPr="00AC1F08">
              <w:rPr>
                <w:rFonts w:ascii="Times New Roman" w:hAnsi="Times New Roman" w:cs="Times New Roman"/>
                <w:sz w:val="20"/>
                <w:szCs w:val="20"/>
              </w:rPr>
              <w:t>ЖИЫНЫ ИТОГО</w:t>
            </w:r>
          </w:p>
        </w:tc>
        <w:tc>
          <w:tcPr>
            <w:tcW w:w="3119" w:type="dxa"/>
            <w:tcBorders>
              <w:top w:val="single" w:sz="4" w:space="0" w:color="auto"/>
              <w:left w:val="single" w:sz="4" w:space="0" w:color="auto"/>
              <w:bottom w:val="single" w:sz="4" w:space="0" w:color="auto"/>
              <w:right w:val="single" w:sz="4" w:space="0" w:color="auto"/>
            </w:tcBorders>
            <w:vAlign w:val="center"/>
          </w:tcPr>
          <w:p w:rsidR="00CB3129" w:rsidRPr="007E6EDF" w:rsidRDefault="00CB3129" w:rsidP="00CB3129">
            <w:pPr>
              <w:rPr>
                <w:rFonts w:ascii="Times New Roman" w:eastAsia="Times New Roman" w:hAnsi="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CB3129" w:rsidRDefault="00CB3129" w:rsidP="00CB3129">
            <w:pPr>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B3129" w:rsidRDefault="00CB3129" w:rsidP="00CB3129">
            <w:pPr>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CB3129" w:rsidRPr="005F3CD2" w:rsidRDefault="00CB3129" w:rsidP="00CB3129">
            <w:pPr>
              <w:rPr>
                <w:rFonts w:ascii="Times New Roman" w:hAnsi="Times New Roman"/>
                <w:b/>
                <w:sz w:val="24"/>
                <w:szCs w:val="24"/>
              </w:rPr>
            </w:pPr>
            <w:r>
              <w:rPr>
                <w:rFonts w:ascii="Times New Roman" w:hAnsi="Times New Roman"/>
                <w:b/>
                <w:sz w:val="24"/>
                <w:szCs w:val="24"/>
              </w:rPr>
              <w:t xml:space="preserve">            3 157 000</w:t>
            </w:r>
          </w:p>
        </w:tc>
      </w:tr>
    </w:tbl>
    <w:p w:rsidR="004A5449" w:rsidRDefault="004A5449" w:rsidP="004A5449">
      <w:pPr>
        <w:pStyle w:val="a4"/>
        <w:ind w:left="0"/>
        <w:rPr>
          <w:rFonts w:ascii="Times New Roman" w:hAnsi="Times New Roman" w:cs="Times New Roman"/>
        </w:rPr>
      </w:pPr>
    </w:p>
    <w:p w:rsidR="005F3CD2" w:rsidRDefault="005F3CD2" w:rsidP="004A5449">
      <w:pPr>
        <w:pStyle w:val="a4"/>
        <w:ind w:left="1004"/>
        <w:rPr>
          <w:rFonts w:ascii="Times New Roman" w:hAnsi="Times New Roman" w:cs="Times New Roman"/>
          <w:lang w:val="kk-KZ"/>
        </w:rPr>
      </w:pPr>
    </w:p>
    <w:p w:rsidR="00CB3129" w:rsidRDefault="00CB3129" w:rsidP="004A5449">
      <w:pPr>
        <w:pStyle w:val="a4"/>
        <w:ind w:left="1004"/>
        <w:rPr>
          <w:rFonts w:ascii="Times New Roman" w:hAnsi="Times New Roman" w:cs="Times New Roman"/>
          <w:lang w:val="kk-KZ"/>
        </w:rPr>
      </w:pPr>
    </w:p>
    <w:p w:rsidR="00CB3129" w:rsidRDefault="00CB3129" w:rsidP="004A5449">
      <w:pPr>
        <w:pStyle w:val="a4"/>
        <w:ind w:left="1004"/>
        <w:rPr>
          <w:rFonts w:ascii="Times New Roman" w:hAnsi="Times New Roman" w:cs="Times New Roman"/>
          <w:lang w:val="kk-KZ"/>
        </w:rPr>
      </w:pPr>
    </w:p>
    <w:p w:rsidR="00CB3129" w:rsidRDefault="00CB3129" w:rsidP="00CB3129">
      <w:pPr>
        <w:pStyle w:val="a4"/>
        <w:tabs>
          <w:tab w:val="left" w:pos="0"/>
          <w:tab w:val="left" w:pos="851"/>
        </w:tabs>
        <w:spacing w:after="0" w:line="240" w:lineRule="auto"/>
        <w:ind w:left="644"/>
        <w:jc w:val="thaiDistribute"/>
        <w:rPr>
          <w:rFonts w:ascii="Times New Roman" w:hAnsi="Times New Roman" w:cs="Times New Roman"/>
          <w:lang w:val="kk-KZ"/>
        </w:rPr>
      </w:pPr>
      <w:r>
        <w:rPr>
          <w:rFonts w:ascii="Times New Roman" w:hAnsi="Times New Roman" w:cs="Times New Roman"/>
          <w:lang w:val="kk-KZ"/>
        </w:rPr>
        <w:t>5.</w:t>
      </w:r>
      <w:r w:rsidRPr="00CB3129">
        <w:rPr>
          <w:rFonts w:ascii="Times New Roman" w:hAnsi="Times New Roman" w:cs="Times New Roman"/>
          <w:lang w:val="kk-KZ"/>
        </w:rPr>
        <w:t xml:space="preserve"> </w:t>
      </w:r>
      <w:r w:rsidRPr="00D8641A">
        <w:rPr>
          <w:rFonts w:ascii="Times New Roman" w:hAnsi="Times New Roman" w:cs="Times New Roman"/>
          <w:lang w:val="kk-KZ"/>
        </w:rPr>
        <w:t>Деп танылсын жеңімпаздарына сатып алу бойынша медициналық бұйымдарды п 112, гл 10( Ережесін)</w:t>
      </w:r>
      <w:r w:rsidRPr="00C653EC">
        <w:rPr>
          <w:rFonts w:ascii="Times New Roman" w:hAnsi="Times New Roman" w:cs="Times New Roman"/>
          <w:lang w:val="kk-KZ"/>
        </w:rPr>
        <w:t xml:space="preserve"> </w:t>
      </w:r>
      <w:r w:rsidRPr="00D8641A">
        <w:rPr>
          <w:rFonts w:ascii="Times New Roman" w:hAnsi="Times New Roman" w:cs="Times New Roman"/>
          <w:lang w:val="kk-KZ"/>
        </w:rPr>
        <w:t>(Осы кезде сатып алуға қандай құжат қабылдайды қатысуға бір әлеуетті өнім беруші баға ұсынысын мен құжаттар, оның ұсынылуы-тармағына сәйкес осы қағиданың 113-тапсырыс беруші немесе сатып алуды ұйымдастырушы деп тану туралы шешім қабылдайды, мұндай әлеуетті өнім берушіні жеңімпаз сатып алу.)</w:t>
      </w:r>
    </w:p>
    <w:p w:rsidR="00CB3129" w:rsidRPr="00436F5A" w:rsidRDefault="00CB3129" w:rsidP="00CB3129">
      <w:pPr>
        <w:pStyle w:val="a4"/>
        <w:tabs>
          <w:tab w:val="left" w:pos="0"/>
          <w:tab w:val="left" w:pos="851"/>
        </w:tabs>
        <w:spacing w:after="0" w:line="240" w:lineRule="auto"/>
        <w:ind w:left="644"/>
        <w:jc w:val="thaiDistribute"/>
        <w:rPr>
          <w:rFonts w:ascii="Times New Roman" w:hAnsi="Times New Roman" w:cs="Times New Roman"/>
        </w:rPr>
      </w:pPr>
      <w:r w:rsidRPr="00C653EC">
        <w:rPr>
          <w:rFonts w:ascii="Times New Roman" w:hAnsi="Times New Roman" w:cs="Times New Roman"/>
          <w:lang w:val="kk-KZ"/>
        </w:rPr>
        <w:t xml:space="preserve">  </w:t>
      </w:r>
      <w:r>
        <w:rPr>
          <w:rFonts w:ascii="Times New Roman" w:hAnsi="Times New Roman" w:cs="Times New Roman"/>
          <w:lang w:val="kk-KZ"/>
        </w:rPr>
        <w:t>Признать победителям</w:t>
      </w:r>
      <w:r w:rsidRPr="00436F5A">
        <w:rPr>
          <w:rFonts w:ascii="Times New Roman" w:hAnsi="Times New Roman" w:cs="Times New Roman"/>
          <w:lang w:val="kk-KZ"/>
        </w:rPr>
        <w:t xml:space="preserve">  </w:t>
      </w:r>
      <w:r w:rsidRPr="00436F5A">
        <w:rPr>
          <w:rFonts w:ascii="Times New Roman" w:hAnsi="Times New Roman" w:cs="Times New Roman"/>
        </w:rPr>
        <w:t>по закупу</w:t>
      </w:r>
      <w:r w:rsidRPr="00436F5A">
        <w:rPr>
          <w:rFonts w:ascii="Times New Roman" w:hAnsi="Times New Roman" w:cs="Times New Roman"/>
          <w:lang w:val="kk-KZ"/>
        </w:rPr>
        <w:t xml:space="preserve">  медицинских изделий </w:t>
      </w:r>
      <w:r>
        <w:rPr>
          <w:rFonts w:ascii="Times New Roman" w:hAnsi="Times New Roman" w:cs="Times New Roman"/>
          <w:lang w:val="kk-KZ"/>
        </w:rPr>
        <w:t>п 112, гл 10</w:t>
      </w:r>
      <w:r w:rsidRPr="005E4507">
        <w:rPr>
          <w:rFonts w:ascii="Times New Roman" w:hAnsi="Times New Roman" w:cs="Times New Roman"/>
        </w:rPr>
        <w:t>( Правил)</w:t>
      </w:r>
      <w:r>
        <w:rPr>
          <w:rFonts w:ascii="Times New Roman" w:hAnsi="Times New Roman" w:cs="Times New Roman"/>
        </w:rPr>
        <w:t xml:space="preserve"> (В случаи, когда в закупе </w:t>
      </w:r>
      <w:proofErr w:type="spellStart"/>
      <w:r>
        <w:rPr>
          <w:rFonts w:ascii="Times New Roman" w:hAnsi="Times New Roman" w:cs="Times New Roman"/>
        </w:rPr>
        <w:t>зцп</w:t>
      </w:r>
      <w:proofErr w:type="spellEnd"/>
      <w:r>
        <w:rPr>
          <w:rFonts w:ascii="Times New Roman" w:hAnsi="Times New Roman" w:cs="Times New Roman"/>
        </w:rPr>
        <w:t xml:space="preserve"> принимает участие один потенциальный </w:t>
      </w:r>
      <w:proofErr w:type="spellStart"/>
      <w:r>
        <w:rPr>
          <w:rFonts w:ascii="Times New Roman" w:hAnsi="Times New Roman" w:cs="Times New Roman"/>
        </w:rPr>
        <w:t>поставщик,ценовое</w:t>
      </w:r>
      <w:proofErr w:type="spellEnd"/>
      <w:r>
        <w:rPr>
          <w:rFonts w:ascii="Times New Roman" w:hAnsi="Times New Roman" w:cs="Times New Roman"/>
        </w:rPr>
        <w:t xml:space="preserve"> предложение и документы которого представлены в соответствии с пунктом 113 настоящих правил, заказчик или организатор закупа принимает решение о признании такого потенциального поставщика победителем закупа.)</w:t>
      </w:r>
    </w:p>
    <w:p w:rsidR="00CB3129" w:rsidRPr="00CB3129" w:rsidRDefault="00CB3129" w:rsidP="004A5449">
      <w:pPr>
        <w:pStyle w:val="a4"/>
        <w:ind w:left="1004"/>
        <w:rPr>
          <w:rFonts w:ascii="Times New Roman" w:hAnsi="Times New Roman" w:cs="Times New Roman"/>
        </w:rPr>
      </w:pPr>
    </w:p>
    <w:p w:rsidR="005F3CD2" w:rsidRDefault="005F3CD2" w:rsidP="004A5449">
      <w:pPr>
        <w:pStyle w:val="a4"/>
        <w:ind w:left="1004"/>
        <w:rPr>
          <w:rFonts w:ascii="Times New Roman" w:hAnsi="Times New Roman" w:cs="Times New Roman"/>
          <w:lang w:val="kk-KZ"/>
        </w:rPr>
      </w:pPr>
    </w:p>
    <w:p w:rsidR="00CB3129" w:rsidRPr="00C160F9" w:rsidRDefault="00CB3129" w:rsidP="00CB3129">
      <w:pPr>
        <w:pStyle w:val="a4"/>
        <w:ind w:left="644"/>
        <w:rPr>
          <w:rFonts w:ascii="Times New Roman" w:hAnsi="Times New Roman" w:cs="Times New Roman"/>
          <w:sz w:val="24"/>
          <w:szCs w:val="24"/>
          <w:shd w:val="clear" w:color="auto" w:fill="FFFFFF"/>
        </w:rPr>
      </w:pPr>
      <w:r>
        <w:rPr>
          <w:rFonts w:ascii="Times New Roman" w:hAnsi="Times New Roman" w:cs="Times New Roman"/>
        </w:rPr>
        <w:t>6.</w:t>
      </w:r>
      <w:r w:rsidRPr="00C160F9">
        <w:rPr>
          <w:rFonts w:ascii="Times New Roman" w:hAnsi="Times New Roman" w:cs="Times New Roman"/>
        </w:rPr>
        <w:t xml:space="preserve">Сәйкес Жеңімпазына бағытталады </w:t>
      </w:r>
      <w:proofErr w:type="spellStart"/>
      <w:r w:rsidRPr="00C160F9">
        <w:rPr>
          <w:rFonts w:ascii="Times New Roman" w:hAnsi="Times New Roman" w:cs="Times New Roman"/>
        </w:rPr>
        <w:t>сатып</w:t>
      </w:r>
      <w:proofErr w:type="spellEnd"/>
      <w:r w:rsidRPr="00C160F9">
        <w:rPr>
          <w:rFonts w:ascii="Times New Roman" w:hAnsi="Times New Roman" w:cs="Times New Roman"/>
        </w:rPr>
        <w:t xml:space="preserve"> </w:t>
      </w:r>
      <w:proofErr w:type="spellStart"/>
      <w:r w:rsidRPr="00C160F9">
        <w:rPr>
          <w:rFonts w:ascii="Times New Roman" w:hAnsi="Times New Roman" w:cs="Times New Roman"/>
        </w:rPr>
        <w:t>алу</w:t>
      </w:r>
      <w:proofErr w:type="spellEnd"/>
      <w:r w:rsidRPr="00C160F9">
        <w:rPr>
          <w:rFonts w:ascii="Times New Roman" w:hAnsi="Times New Roman" w:cs="Times New Roman"/>
        </w:rPr>
        <w:t xml:space="preserve"> </w:t>
      </w:r>
      <w:proofErr w:type="spellStart"/>
      <w:r w:rsidRPr="00C160F9">
        <w:rPr>
          <w:rFonts w:ascii="Times New Roman" w:hAnsi="Times New Roman" w:cs="Times New Roman"/>
        </w:rPr>
        <w:t>туралы</w:t>
      </w:r>
      <w:proofErr w:type="spellEnd"/>
      <w:r w:rsidRPr="00C160F9">
        <w:rPr>
          <w:rFonts w:ascii="Times New Roman" w:hAnsi="Times New Roman" w:cs="Times New Roman"/>
        </w:rPr>
        <w:t xml:space="preserve"> </w:t>
      </w:r>
      <w:proofErr w:type="spellStart"/>
      <w:r w:rsidRPr="00C160F9">
        <w:rPr>
          <w:rFonts w:ascii="Times New Roman" w:hAnsi="Times New Roman" w:cs="Times New Roman"/>
        </w:rPr>
        <w:t>шарт</w:t>
      </w:r>
      <w:proofErr w:type="spellEnd"/>
      <w:r w:rsidRPr="00C160F9">
        <w:rPr>
          <w:rFonts w:ascii="Times New Roman" w:hAnsi="Times New Roman" w:cs="Times New Roman"/>
        </w:rPr>
        <w:t xml:space="preserve"> үш күнтізбелік </w:t>
      </w:r>
      <w:proofErr w:type="gramStart"/>
      <w:r w:rsidRPr="00C160F9">
        <w:rPr>
          <w:rFonts w:ascii="Times New Roman" w:hAnsi="Times New Roman" w:cs="Times New Roman"/>
        </w:rPr>
        <w:t>к</w:t>
      </w:r>
      <w:proofErr w:type="gramEnd"/>
      <w:r w:rsidRPr="00C160F9">
        <w:rPr>
          <w:rFonts w:ascii="Times New Roman" w:hAnsi="Times New Roman" w:cs="Times New Roman"/>
        </w:rPr>
        <w:t xml:space="preserve">үннен </w:t>
      </w:r>
      <w:proofErr w:type="spellStart"/>
      <w:r w:rsidRPr="00C160F9">
        <w:rPr>
          <w:rFonts w:ascii="Times New Roman" w:hAnsi="Times New Roman" w:cs="Times New Roman"/>
        </w:rPr>
        <w:t>кейін</w:t>
      </w:r>
      <w:proofErr w:type="spellEnd"/>
      <w:r w:rsidRPr="00C160F9">
        <w:rPr>
          <w:rFonts w:ascii="Times New Roman" w:hAnsi="Times New Roman" w:cs="Times New Roman"/>
        </w:rPr>
        <w:t xml:space="preserve"> құжаттарды ұсыну сәйкестігін </w:t>
      </w:r>
      <w:proofErr w:type="spellStart"/>
      <w:r w:rsidRPr="00C160F9">
        <w:rPr>
          <w:rFonts w:ascii="Times New Roman" w:hAnsi="Times New Roman" w:cs="Times New Roman"/>
        </w:rPr>
        <w:t>растайтын</w:t>
      </w:r>
      <w:proofErr w:type="spellEnd"/>
      <w:r w:rsidRPr="00C160F9">
        <w:rPr>
          <w:rFonts w:ascii="Times New Roman" w:hAnsi="Times New Roman" w:cs="Times New Roman"/>
        </w:rPr>
        <w:t xml:space="preserve"> </w:t>
      </w:r>
      <w:proofErr w:type="spellStart"/>
      <w:r w:rsidRPr="00C160F9">
        <w:rPr>
          <w:rFonts w:ascii="Times New Roman" w:hAnsi="Times New Roman" w:cs="Times New Roman"/>
        </w:rPr>
        <w:t>біліктілік</w:t>
      </w:r>
      <w:proofErr w:type="spellEnd"/>
      <w:r w:rsidRPr="00C160F9">
        <w:rPr>
          <w:rFonts w:ascii="Times New Roman" w:hAnsi="Times New Roman" w:cs="Times New Roman"/>
        </w:rPr>
        <w:t xml:space="preserve"> </w:t>
      </w:r>
      <w:proofErr w:type="spellStart"/>
      <w:r w:rsidRPr="00C160F9">
        <w:rPr>
          <w:rFonts w:ascii="Times New Roman" w:hAnsi="Times New Roman" w:cs="Times New Roman"/>
        </w:rPr>
        <w:t>талаптарына</w:t>
      </w:r>
      <w:proofErr w:type="spellEnd"/>
      <w:r w:rsidRPr="00C160F9">
        <w:rPr>
          <w:rFonts w:ascii="Times New Roman" w:hAnsi="Times New Roman" w:cs="Times New Roman"/>
        </w:rPr>
        <w:t xml:space="preserve"> гл. 10, п-113.(</w:t>
      </w:r>
      <w:proofErr w:type="spellStart"/>
      <w:r w:rsidRPr="00C160F9">
        <w:rPr>
          <w:rFonts w:ascii="Times New Roman" w:hAnsi="Times New Roman" w:cs="Times New Roman"/>
        </w:rPr>
        <w:t>Ережесін</w:t>
      </w:r>
      <w:proofErr w:type="spellEnd"/>
      <w:r w:rsidRPr="00C160F9">
        <w:rPr>
          <w:rFonts w:ascii="Times New Roman" w:hAnsi="Times New Roman" w:cs="Times New Roman"/>
        </w:rPr>
        <w:t>).</w:t>
      </w:r>
      <w:r w:rsidRPr="00A441CB">
        <w:rPr>
          <w:rFonts w:ascii="Times New Roman" w:hAnsi="Times New Roman" w:cs="Times New Roman"/>
        </w:rPr>
        <w:t xml:space="preserve">В соответствии с </w:t>
      </w:r>
      <w:r w:rsidRPr="00A441CB">
        <w:rPr>
          <w:rFonts w:ascii="Times New Roman" w:hAnsi="Times New Roman" w:cs="Times New Roman"/>
          <w:shd w:val="clear" w:color="auto" w:fill="FFFFFF"/>
        </w:rPr>
        <w:t xml:space="preserve">Правилами </w:t>
      </w:r>
      <w:r w:rsidRPr="00A441CB">
        <w:rPr>
          <w:rFonts w:ascii="Times New Roman" w:hAnsi="Times New Roman" w:cs="Times New Roman"/>
        </w:rPr>
        <w:t xml:space="preserve">Победителю будет направлен  договор о </w:t>
      </w:r>
      <w:r>
        <w:rPr>
          <w:rFonts w:ascii="Times New Roman" w:hAnsi="Times New Roman" w:cs="Times New Roman"/>
        </w:rPr>
        <w:t xml:space="preserve">закупе, в течении трех календарных дней, </w:t>
      </w:r>
      <w:r w:rsidRPr="00C160F9">
        <w:rPr>
          <w:rFonts w:ascii="Times New Roman" w:hAnsi="Times New Roman" w:cs="Times New Roman"/>
        </w:rPr>
        <w:t xml:space="preserve"> </w:t>
      </w:r>
      <w:r>
        <w:rPr>
          <w:rFonts w:ascii="Times New Roman" w:hAnsi="Times New Roman" w:cs="Times New Roman"/>
        </w:rPr>
        <w:t>после предоставления документов подтверждаю</w:t>
      </w:r>
      <w:r>
        <w:rPr>
          <w:rFonts w:ascii="Times New Roman" w:hAnsi="Times New Roman" w:cs="Times New Roman"/>
          <w:sz w:val="24"/>
          <w:szCs w:val="24"/>
        </w:rPr>
        <w:t>щих соответствие квалификационным требованиям гл.10, п.113.(Правил).</w:t>
      </w:r>
    </w:p>
    <w:p w:rsidR="004A5449" w:rsidRPr="00687718" w:rsidRDefault="004A5449" w:rsidP="004A5449">
      <w:pPr>
        <w:tabs>
          <w:tab w:val="left" w:pos="900"/>
        </w:tabs>
      </w:pPr>
    </w:p>
    <w:p w:rsidR="00F76508" w:rsidRDefault="00F76508"/>
    <w:sectPr w:rsidR="00F76508" w:rsidSect="0000304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8731C"/>
    <w:multiLevelType w:val="hybridMultilevel"/>
    <w:tmpl w:val="9D44AA92"/>
    <w:lvl w:ilvl="0" w:tplc="A09E7E58">
      <w:start w:val="4"/>
      <w:numFmt w:val="decimal"/>
      <w:lvlText w:val="%1."/>
      <w:lvlJc w:val="left"/>
      <w:pPr>
        <w:ind w:left="1004" w:hanging="360"/>
      </w:pPr>
      <w:rPr>
        <w:rFonts w:ascii="Times New Roman" w:hAnsi="Times New Roman" w:cs="Times New Roman" w:hint="default"/>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4A5449"/>
    <w:rsid w:val="001506CD"/>
    <w:rsid w:val="003F6D38"/>
    <w:rsid w:val="004A5449"/>
    <w:rsid w:val="005D6BF5"/>
    <w:rsid w:val="005F3CD2"/>
    <w:rsid w:val="00794324"/>
    <w:rsid w:val="00CB3129"/>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A5449"/>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4A5449"/>
    <w:pPr>
      <w:ind w:left="720"/>
      <w:contextualSpacing/>
    </w:pPr>
  </w:style>
  <w:style w:type="table" w:styleId="a5">
    <w:name w:val="Table Grid"/>
    <w:basedOn w:val="a1"/>
    <w:uiPriority w:val="39"/>
    <w:rsid w:val="004A5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4A544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5562</Words>
  <Characters>31704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cp:revision>
  <dcterms:created xsi:type="dcterms:W3CDTF">2020-06-22T02:57:00Z</dcterms:created>
  <dcterms:modified xsi:type="dcterms:W3CDTF">2020-06-22T03:28:00Z</dcterms:modified>
</cp:coreProperties>
</file>